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A747A" w14:textId="77777777" w:rsidR="00BE63A3" w:rsidRDefault="00BE63A3" w:rsidP="0020220E">
      <w:pPr>
        <w:pStyle w:val="Nagwek1"/>
      </w:pPr>
      <w:r w:rsidRPr="00BE63A3">
        <w:rPr>
          <w:rFonts w:eastAsia="Times New Roman" w:cs="Arial"/>
          <w:color w:val="000000"/>
          <w:szCs w:val="24"/>
          <w:lang w:eastAsia="pl-PL"/>
        </w:rPr>
        <w:t xml:space="preserve">UCHWAŁA Nr 478/ </w:t>
      </w:r>
      <w:r>
        <w:rPr>
          <w:rFonts w:eastAsia="Times New Roman" w:cs="Arial"/>
          <w:color w:val="000000"/>
          <w:szCs w:val="24"/>
          <w:lang w:eastAsia="pl-PL"/>
        </w:rPr>
        <w:t>9937</w:t>
      </w:r>
      <w:r w:rsidRPr="00BE63A3">
        <w:rPr>
          <w:rFonts w:eastAsia="Times New Roman" w:cs="Arial"/>
          <w:color w:val="000000"/>
          <w:szCs w:val="24"/>
          <w:lang w:eastAsia="pl-PL"/>
        </w:rPr>
        <w:t xml:space="preserve"> /23</w:t>
      </w:r>
      <w:r w:rsidRPr="00BE63A3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BE63A3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BE63A3">
        <w:rPr>
          <w:rFonts w:eastAsia="Times New Roman" w:cs="Arial"/>
          <w:color w:val="000000"/>
          <w:szCs w:val="24"/>
          <w:lang w:eastAsia="pl-PL"/>
        </w:rPr>
        <w:br/>
      </w:r>
      <w:r w:rsidRPr="00BE63A3">
        <w:rPr>
          <w:rFonts w:eastAsia="Times New Roman" w:cs="Arial"/>
          <w:b w:val="0"/>
          <w:color w:val="000000"/>
          <w:szCs w:val="24"/>
          <w:lang w:eastAsia="pl-PL"/>
        </w:rPr>
        <w:t>z dnia 11 kwietnia 2023 r.</w:t>
      </w:r>
    </w:p>
    <w:p w14:paraId="16F344D0" w14:textId="77777777" w:rsidR="00BD3174" w:rsidRPr="00940689" w:rsidRDefault="00BD3174" w:rsidP="0020220E">
      <w:pPr>
        <w:pStyle w:val="Nagwek1"/>
        <w:rPr>
          <w:i/>
        </w:rPr>
      </w:pPr>
      <w:r w:rsidRPr="00940689">
        <w:t xml:space="preserve">w sprawie przyznania dotacji celowej </w:t>
      </w:r>
      <w:r w:rsidR="00290F16" w:rsidRPr="00940689">
        <w:t xml:space="preserve">dla </w:t>
      </w:r>
      <w:r w:rsidR="00A830D2" w:rsidRPr="00940689">
        <w:t>Klinicz</w:t>
      </w:r>
      <w:r w:rsidR="00106CAB" w:rsidRPr="00940689">
        <w:t xml:space="preserve">nego Szpitala Wojewódzkiego Nr </w:t>
      </w:r>
      <w:r w:rsidR="0028780C" w:rsidRPr="00940689">
        <w:t>2</w:t>
      </w:r>
      <w:r w:rsidR="00A830D2" w:rsidRPr="00940689">
        <w:t xml:space="preserve"> im</w:t>
      </w:r>
      <w:r w:rsidR="0028780C" w:rsidRPr="00940689">
        <w:t>. Św. Jadwigi Królowej</w:t>
      </w:r>
      <w:r w:rsidR="000C0D3B" w:rsidRPr="00940689">
        <w:t xml:space="preserve"> </w:t>
      </w:r>
      <w:r w:rsidR="00A830D2" w:rsidRPr="00940689">
        <w:t>w Rzeszowie</w:t>
      </w:r>
      <w:r w:rsidR="00106CAB" w:rsidRPr="00940689">
        <w:t xml:space="preserve"> na realizację zadania „</w:t>
      </w:r>
      <w:r w:rsidR="000379EC" w:rsidRPr="00940689">
        <w:t>Utworzenie Centrum Interwencyjnego Leczenia Udarów Mózgu w Klinicznym Szpitalu Nr 2 im. Św. Jadwigi Królowej w Rzeszowie</w:t>
      </w:r>
      <w:r w:rsidR="000C0D3B" w:rsidRPr="00940689">
        <w:t>”</w:t>
      </w:r>
      <w:r w:rsidR="00106CAB" w:rsidRPr="00940689">
        <w:t>.</w:t>
      </w:r>
    </w:p>
    <w:p w14:paraId="0DA3A6E6" w14:textId="77777777" w:rsidR="00E254A2" w:rsidRPr="00940689" w:rsidRDefault="00E254A2" w:rsidP="00315A14">
      <w:pPr>
        <w:pStyle w:val="Normalny1"/>
        <w:spacing w:before="480" w:beforeAutospacing="0" w:after="0" w:afterAutospacing="0" w:line="276" w:lineRule="auto"/>
        <w:jc w:val="both"/>
      </w:pPr>
      <w:r w:rsidRPr="00940689">
        <w:rPr>
          <w:rFonts w:ascii="Arial" w:hAnsi="Arial" w:cs="Arial"/>
        </w:rPr>
        <w:t>Na podstawie art. 41 ust. 2 pkt 1 i 3, art. 70 ust. 2 pkt 3 ustawy z dnia 5 czerwca 1998</w:t>
      </w:r>
      <w:r w:rsidR="00315A14" w:rsidRPr="00940689">
        <w:rPr>
          <w:rFonts w:ascii="Arial" w:hAnsi="Arial" w:cs="Arial"/>
        </w:rPr>
        <w:t> </w:t>
      </w:r>
      <w:r w:rsidRPr="00940689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940689">
        <w:rPr>
          <w:rFonts w:ascii="Arial" w:hAnsi="Arial" w:cs="Arial"/>
        </w:rPr>
        <w:t>późn</w:t>
      </w:r>
      <w:proofErr w:type="spellEnd"/>
      <w:r w:rsidRPr="00940689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940689">
        <w:rPr>
          <w:rFonts w:ascii="Arial" w:hAnsi="Arial" w:cs="Arial"/>
        </w:rPr>
        <w:t>późn</w:t>
      </w:r>
      <w:proofErr w:type="spellEnd"/>
      <w:r w:rsidRPr="00940689">
        <w:rPr>
          <w:rFonts w:ascii="Arial" w:hAnsi="Arial" w:cs="Arial"/>
        </w:rPr>
        <w:t xml:space="preserve">. zm.) oraz Uchwały Nr </w:t>
      </w:r>
      <w:r w:rsidRPr="00940689">
        <w:rPr>
          <w:rFonts w:ascii="Arial" w:hAnsi="Arial"/>
        </w:rPr>
        <w:t>LVI/946/22 Sejmiku Województwa Podkarpackiego z 28 grudnia 2022 r.</w:t>
      </w:r>
      <w:r w:rsidRPr="00940689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940689">
        <w:rPr>
          <w:rStyle w:val="normalchar"/>
          <w:rFonts w:ascii="Arial" w:hAnsi="Arial" w:cs="Arial"/>
        </w:rPr>
        <w:t>późn</w:t>
      </w:r>
      <w:proofErr w:type="spellEnd"/>
      <w:r w:rsidRPr="00940689">
        <w:rPr>
          <w:rStyle w:val="normalchar"/>
          <w:rFonts w:ascii="Arial" w:hAnsi="Arial" w:cs="Arial"/>
        </w:rPr>
        <w:t>. zm.</w:t>
      </w:r>
    </w:p>
    <w:p w14:paraId="5A467608" w14:textId="77777777" w:rsidR="00BD3174" w:rsidRPr="00940689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940689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C2AFEC0" w14:textId="77777777" w:rsidR="00BD3174" w:rsidRPr="00940689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40689">
        <w:rPr>
          <w:rFonts w:ascii="Arial" w:hAnsi="Arial" w:cs="Arial"/>
          <w:b/>
          <w:sz w:val="24"/>
          <w:szCs w:val="24"/>
        </w:rPr>
        <w:t>uchwala, co następuje:</w:t>
      </w:r>
    </w:p>
    <w:p w14:paraId="787BF087" w14:textId="77777777" w:rsidR="00BD3174" w:rsidRPr="00940689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>§ 1</w:t>
      </w:r>
    </w:p>
    <w:p w14:paraId="45C750A5" w14:textId="77777777" w:rsidR="00BD3174" w:rsidRPr="00940689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940689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940689">
        <w:rPr>
          <w:rFonts w:ascii="Arial" w:hAnsi="Arial" w:cs="Arial"/>
          <w:sz w:val="24"/>
          <w:szCs w:val="24"/>
        </w:rPr>
        <w:t>2</w:t>
      </w:r>
      <w:r w:rsidR="00A830D2" w:rsidRPr="00940689">
        <w:rPr>
          <w:rFonts w:ascii="Arial" w:hAnsi="Arial" w:cs="Arial"/>
          <w:sz w:val="24"/>
          <w:szCs w:val="24"/>
        </w:rPr>
        <w:t xml:space="preserve"> im. </w:t>
      </w:r>
      <w:r w:rsidR="0028780C" w:rsidRPr="00940689">
        <w:rPr>
          <w:rFonts w:ascii="Arial" w:hAnsi="Arial" w:cs="Arial"/>
          <w:sz w:val="24"/>
          <w:szCs w:val="24"/>
        </w:rPr>
        <w:t>Św. Jadwigi Królowej w Rzeszowie</w:t>
      </w:r>
      <w:r w:rsidR="000C0D3B" w:rsidRPr="00940689">
        <w:rPr>
          <w:rFonts w:ascii="Arial" w:hAnsi="Arial" w:cs="Arial"/>
          <w:b/>
          <w:sz w:val="24"/>
          <w:szCs w:val="24"/>
        </w:rPr>
        <w:t xml:space="preserve"> </w:t>
      </w:r>
      <w:r w:rsidRPr="00940689">
        <w:rPr>
          <w:rFonts w:ascii="Arial" w:hAnsi="Arial" w:cs="Arial"/>
          <w:sz w:val="24"/>
          <w:szCs w:val="24"/>
        </w:rPr>
        <w:t>w kwocie</w:t>
      </w:r>
      <w:r w:rsidR="000C0D3B" w:rsidRPr="00940689">
        <w:rPr>
          <w:rFonts w:ascii="Arial" w:hAnsi="Arial" w:cs="Arial"/>
          <w:sz w:val="24"/>
          <w:szCs w:val="24"/>
        </w:rPr>
        <w:t xml:space="preserve"> </w:t>
      </w:r>
      <w:r w:rsidR="00193507" w:rsidRPr="00940689">
        <w:rPr>
          <w:rFonts w:ascii="Arial" w:hAnsi="Arial" w:cs="Arial"/>
          <w:sz w:val="24"/>
          <w:szCs w:val="24"/>
        </w:rPr>
        <w:br/>
      </w:r>
      <w:r w:rsidR="000379EC" w:rsidRPr="00940689">
        <w:rPr>
          <w:rFonts w:ascii="Arial" w:hAnsi="Arial" w:cs="Arial"/>
          <w:sz w:val="24"/>
          <w:szCs w:val="24"/>
        </w:rPr>
        <w:t>86.387,89</w:t>
      </w:r>
      <w:r w:rsidR="008C2FC2" w:rsidRPr="00940689">
        <w:rPr>
          <w:rFonts w:ascii="Arial" w:hAnsi="Arial" w:cs="Arial"/>
          <w:sz w:val="24"/>
          <w:szCs w:val="24"/>
        </w:rPr>
        <w:t xml:space="preserve"> zł (słownie</w:t>
      </w:r>
      <w:r w:rsidR="00F97346" w:rsidRPr="00940689">
        <w:rPr>
          <w:rFonts w:ascii="Arial" w:hAnsi="Arial" w:cs="Arial"/>
          <w:sz w:val="24"/>
          <w:szCs w:val="24"/>
        </w:rPr>
        <w:t xml:space="preserve">: </w:t>
      </w:r>
      <w:r w:rsidR="000379EC" w:rsidRPr="00940689">
        <w:rPr>
          <w:rFonts w:ascii="Arial" w:hAnsi="Arial" w:cs="Arial"/>
          <w:sz w:val="24"/>
          <w:szCs w:val="24"/>
        </w:rPr>
        <w:t>osiemdziesiąt sześć tysięcy trzysta osiemdziesiąt siedem złotych</w:t>
      </w:r>
      <w:r w:rsidR="000A4C60" w:rsidRPr="00940689">
        <w:rPr>
          <w:rFonts w:ascii="Arial" w:hAnsi="Arial" w:cs="Arial"/>
          <w:sz w:val="24"/>
          <w:szCs w:val="24"/>
        </w:rPr>
        <w:t xml:space="preserve"> </w:t>
      </w:r>
      <w:r w:rsidR="000379EC" w:rsidRPr="00940689">
        <w:rPr>
          <w:rFonts w:ascii="Arial" w:hAnsi="Arial" w:cs="Arial"/>
          <w:sz w:val="24"/>
          <w:szCs w:val="24"/>
        </w:rPr>
        <w:t>89</w:t>
      </w:r>
      <w:r w:rsidR="00C40D0A" w:rsidRPr="00940689">
        <w:rPr>
          <w:rFonts w:ascii="Arial" w:hAnsi="Arial" w:cs="Arial"/>
          <w:sz w:val="24"/>
          <w:szCs w:val="24"/>
        </w:rPr>
        <w:t>/100</w:t>
      </w:r>
      <w:r w:rsidR="008C2FC2" w:rsidRPr="00940689">
        <w:rPr>
          <w:rFonts w:ascii="Arial" w:hAnsi="Arial" w:cs="Arial"/>
          <w:sz w:val="24"/>
          <w:szCs w:val="24"/>
        </w:rPr>
        <w:t>)</w:t>
      </w:r>
      <w:r w:rsidR="00290F16" w:rsidRPr="00940689">
        <w:rPr>
          <w:rFonts w:ascii="Arial" w:hAnsi="Arial" w:cs="Arial"/>
          <w:sz w:val="24"/>
          <w:szCs w:val="24"/>
        </w:rPr>
        <w:t xml:space="preserve"> </w:t>
      </w:r>
      <w:r w:rsidRPr="00940689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940689">
        <w:rPr>
          <w:rFonts w:ascii="Arial" w:hAnsi="Arial" w:cs="Arial"/>
          <w:sz w:val="24"/>
          <w:szCs w:val="24"/>
        </w:rPr>
        <w:t> </w:t>
      </w:r>
      <w:r w:rsidRPr="00940689">
        <w:rPr>
          <w:rFonts w:ascii="Arial" w:hAnsi="Arial" w:cs="Arial"/>
          <w:sz w:val="24"/>
          <w:szCs w:val="24"/>
        </w:rPr>
        <w:t xml:space="preserve">niniejszej uchwały. </w:t>
      </w:r>
    </w:p>
    <w:p w14:paraId="0A6DAF79" w14:textId="77777777" w:rsidR="00BD3174" w:rsidRPr="00940689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>§ 2</w:t>
      </w:r>
    </w:p>
    <w:p w14:paraId="2CF16D28" w14:textId="77777777" w:rsidR="00BD3174" w:rsidRPr="00940689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44F553D9" w14:textId="77777777" w:rsidR="00BD3174" w:rsidRPr="00940689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>§ 3</w:t>
      </w:r>
    </w:p>
    <w:p w14:paraId="129E8E24" w14:textId="77777777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940689">
        <w:rPr>
          <w:rFonts w:ascii="Arial" w:hAnsi="Arial" w:cs="Arial"/>
          <w:sz w:val="24"/>
          <w:szCs w:val="24"/>
        </w:rPr>
        <w:t>Uchwała wchodzi w życie z dniem podjęcia.</w:t>
      </w:r>
    </w:p>
    <w:p w14:paraId="34BED1BB" w14:textId="77777777" w:rsidR="00A903D6" w:rsidRDefault="00A903D6" w:rsidP="00BD3174">
      <w:pPr>
        <w:jc w:val="left"/>
        <w:rPr>
          <w:rFonts w:ascii="Arial" w:hAnsi="Arial" w:cs="Arial"/>
          <w:sz w:val="24"/>
          <w:szCs w:val="24"/>
        </w:rPr>
      </w:pPr>
    </w:p>
    <w:p w14:paraId="48B1B86C" w14:textId="77777777" w:rsidR="00A903D6" w:rsidRPr="00D519A7" w:rsidRDefault="00A903D6" w:rsidP="00A903D6">
      <w:pPr>
        <w:jc w:val="left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FCD35C" w14:textId="77777777" w:rsidR="00A903D6" w:rsidRPr="00D519A7" w:rsidRDefault="00A903D6" w:rsidP="00A903D6">
      <w:pPr>
        <w:jc w:val="left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2A16096" w14:textId="77777777" w:rsidR="00A903D6" w:rsidRPr="00940689" w:rsidRDefault="00A903D6" w:rsidP="00BD3174">
      <w:pPr>
        <w:jc w:val="left"/>
        <w:rPr>
          <w:rFonts w:ascii="Arial" w:hAnsi="Arial" w:cs="Arial"/>
          <w:sz w:val="24"/>
          <w:szCs w:val="24"/>
        </w:rPr>
      </w:pPr>
    </w:p>
    <w:p w14:paraId="67BFBA8A" w14:textId="77777777" w:rsidR="009872C6" w:rsidRPr="00A54C66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0379EC">
        <w:rPr>
          <w:rFonts w:ascii="Arial" w:hAnsi="Arial" w:cs="Arial"/>
          <w:color w:val="FF0000"/>
          <w:sz w:val="24"/>
          <w:szCs w:val="24"/>
        </w:rPr>
        <w:br w:type="page"/>
      </w:r>
    </w:p>
    <w:p w14:paraId="41643A91" w14:textId="77777777" w:rsidR="00BE63A3" w:rsidRPr="00BE63A3" w:rsidRDefault="00BE63A3" w:rsidP="00BE63A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1" w:name="_Hlk97711470"/>
      <w:r w:rsidRPr="00BE63A3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  <w:lang w:eastAsia="pl-PL"/>
        </w:rPr>
        <w:t>9937</w:t>
      </w:r>
      <w:r w:rsidRPr="00BE63A3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3D279EDF" w14:textId="77777777" w:rsidR="00BE63A3" w:rsidRPr="00BE63A3" w:rsidRDefault="00BE63A3" w:rsidP="00BE63A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BE63A3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406B4D1" w14:textId="77777777" w:rsidR="00BE63A3" w:rsidRPr="00BE63A3" w:rsidRDefault="00BE63A3" w:rsidP="00BE63A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BE63A3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00538DAC" w14:textId="77777777" w:rsidR="00BE63A3" w:rsidRPr="00BE63A3" w:rsidRDefault="00BE63A3" w:rsidP="00BE63A3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BE63A3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BE63A3">
        <w:rPr>
          <w:rFonts w:ascii="Arial" w:hAnsi="Arial"/>
          <w:sz w:val="24"/>
          <w:szCs w:val="24"/>
          <w:lang w:eastAsia="pl-PL"/>
        </w:rPr>
        <w:t xml:space="preserve">11 kwietnia 2023 </w:t>
      </w:r>
      <w:r w:rsidRPr="00BE63A3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1"/>
    </w:p>
    <w:p w14:paraId="206EA780" w14:textId="77777777" w:rsidR="00BD3174" w:rsidRPr="001377CD" w:rsidRDefault="00BD3174" w:rsidP="001B49FC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1377CD">
        <w:rPr>
          <w:rFonts w:ascii="Arial" w:hAnsi="Arial" w:cs="Arial"/>
          <w:b/>
          <w:sz w:val="23"/>
          <w:szCs w:val="23"/>
        </w:rPr>
        <w:t>UMOWA nr OZ</w:t>
      </w:r>
      <w:r w:rsidR="005F49AF" w:rsidRPr="001377CD">
        <w:rPr>
          <w:rFonts w:ascii="Arial" w:hAnsi="Arial" w:cs="Arial"/>
          <w:b/>
          <w:sz w:val="23"/>
          <w:szCs w:val="23"/>
        </w:rPr>
        <w:t>-</w:t>
      </w:r>
      <w:r w:rsidRPr="001377CD">
        <w:rPr>
          <w:rFonts w:ascii="Arial" w:hAnsi="Arial" w:cs="Arial"/>
          <w:b/>
          <w:sz w:val="23"/>
          <w:szCs w:val="23"/>
        </w:rPr>
        <w:t>I.</w:t>
      </w:r>
    </w:p>
    <w:p w14:paraId="501C8CD4" w14:textId="77777777" w:rsidR="00BD3174" w:rsidRPr="001377CD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zawarta w dniu </w:t>
      </w:r>
      <w:r w:rsidR="00D724BC" w:rsidRPr="001377CD">
        <w:rPr>
          <w:rFonts w:ascii="Arial" w:hAnsi="Arial" w:cs="Arial"/>
          <w:sz w:val="23"/>
          <w:szCs w:val="23"/>
        </w:rPr>
        <w:tab/>
      </w:r>
      <w:r w:rsidRPr="001377CD">
        <w:rPr>
          <w:rFonts w:ascii="Arial" w:hAnsi="Arial" w:cs="Arial"/>
          <w:sz w:val="23"/>
          <w:szCs w:val="23"/>
        </w:rPr>
        <w:t xml:space="preserve"> 20</w:t>
      </w:r>
      <w:r w:rsidR="00823FCB" w:rsidRPr="001377CD">
        <w:rPr>
          <w:rFonts w:ascii="Arial" w:hAnsi="Arial" w:cs="Arial"/>
          <w:sz w:val="23"/>
          <w:szCs w:val="23"/>
        </w:rPr>
        <w:t>2</w:t>
      </w:r>
      <w:r w:rsidR="00D85C76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r. w Rzeszowie pomiędzy: </w:t>
      </w:r>
    </w:p>
    <w:p w14:paraId="72537322" w14:textId="77777777" w:rsidR="00BD3174" w:rsidRPr="001377CD" w:rsidRDefault="00BD3174" w:rsidP="00D724BC">
      <w:pPr>
        <w:spacing w:before="240"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b/>
          <w:sz w:val="23"/>
          <w:szCs w:val="23"/>
        </w:rPr>
        <w:t>Województwem Podkarpackim</w:t>
      </w:r>
      <w:r w:rsidRPr="001377CD">
        <w:rPr>
          <w:rFonts w:ascii="Arial" w:hAnsi="Arial" w:cs="Arial"/>
          <w:sz w:val="23"/>
          <w:szCs w:val="23"/>
        </w:rPr>
        <w:t xml:space="preserve"> reprezentowanym przez:</w:t>
      </w:r>
    </w:p>
    <w:p w14:paraId="0674E28E" w14:textId="77777777" w:rsidR="00BD3174" w:rsidRPr="001377CD" w:rsidRDefault="00BD3174" w:rsidP="00D724BC">
      <w:pPr>
        <w:spacing w:before="600"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zwanym dalej Dotującym, </w:t>
      </w:r>
    </w:p>
    <w:p w14:paraId="4D241729" w14:textId="77777777" w:rsidR="00BD3174" w:rsidRPr="001377CD" w:rsidRDefault="00BD3174" w:rsidP="00BD3174">
      <w:pPr>
        <w:spacing w:line="276" w:lineRule="auto"/>
        <w:jc w:val="left"/>
        <w:rPr>
          <w:rFonts w:ascii="Arial" w:hAnsi="Arial" w:cs="Arial"/>
          <w:b/>
          <w:sz w:val="23"/>
          <w:szCs w:val="23"/>
        </w:rPr>
      </w:pPr>
      <w:r w:rsidRPr="001377CD">
        <w:rPr>
          <w:rFonts w:ascii="Arial" w:hAnsi="Arial" w:cs="Arial"/>
          <w:b/>
          <w:sz w:val="23"/>
          <w:szCs w:val="23"/>
        </w:rPr>
        <w:t xml:space="preserve">a </w:t>
      </w:r>
      <w:r w:rsidR="00A830D2" w:rsidRPr="001377CD">
        <w:rPr>
          <w:rFonts w:ascii="Arial" w:hAnsi="Arial" w:cs="Arial"/>
          <w:b/>
          <w:sz w:val="23"/>
          <w:szCs w:val="23"/>
        </w:rPr>
        <w:t xml:space="preserve">Klinicznym Szpitalem Wojewódzkim Nr </w:t>
      </w:r>
      <w:r w:rsidR="0028780C" w:rsidRPr="001377CD">
        <w:rPr>
          <w:rFonts w:ascii="Arial" w:hAnsi="Arial" w:cs="Arial"/>
          <w:b/>
          <w:sz w:val="23"/>
          <w:szCs w:val="23"/>
        </w:rPr>
        <w:t>2</w:t>
      </w:r>
      <w:r w:rsidR="00A830D2" w:rsidRPr="001377CD">
        <w:rPr>
          <w:rFonts w:ascii="Arial" w:hAnsi="Arial" w:cs="Arial"/>
          <w:b/>
          <w:sz w:val="23"/>
          <w:szCs w:val="23"/>
        </w:rPr>
        <w:t xml:space="preserve"> im. </w:t>
      </w:r>
      <w:r w:rsidR="0028780C" w:rsidRPr="001377CD">
        <w:rPr>
          <w:rFonts w:ascii="Arial" w:hAnsi="Arial" w:cs="Arial"/>
          <w:b/>
          <w:sz w:val="23"/>
          <w:szCs w:val="23"/>
        </w:rPr>
        <w:t>Św. Jadwigi Królowej w Rzeszowie</w:t>
      </w:r>
      <w:r w:rsidR="00A30C9A" w:rsidRPr="001377CD">
        <w:rPr>
          <w:rFonts w:ascii="Arial" w:hAnsi="Arial" w:cs="Arial"/>
          <w:b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 xml:space="preserve">reprezentowanym przez: </w:t>
      </w:r>
    </w:p>
    <w:p w14:paraId="7C9954DC" w14:textId="77777777" w:rsidR="00BD3174" w:rsidRPr="001377CD" w:rsidRDefault="00BD3174" w:rsidP="00D724BC">
      <w:pPr>
        <w:spacing w:before="360" w:line="276" w:lineRule="auto"/>
        <w:jc w:val="left"/>
        <w:rPr>
          <w:rFonts w:ascii="Arial" w:hAnsi="Arial" w:cs="Arial"/>
          <w:b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zwanym dalej Dotowanym.</w:t>
      </w:r>
    </w:p>
    <w:p w14:paraId="21597B61" w14:textId="77777777" w:rsidR="008D3D51" w:rsidRPr="001377CD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1</w:t>
      </w:r>
    </w:p>
    <w:p w14:paraId="00DEEAAB" w14:textId="77777777" w:rsidR="00BD3174" w:rsidRPr="001377CD" w:rsidRDefault="00BD3174" w:rsidP="00B05E4E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Dotujący przyznaje Dotowanemu dotację celową w wysokości: </w:t>
      </w:r>
      <w:r w:rsidR="00A54C66">
        <w:rPr>
          <w:rFonts w:ascii="Arial" w:hAnsi="Arial" w:cs="Arial"/>
          <w:sz w:val="23"/>
          <w:szCs w:val="23"/>
        </w:rPr>
        <w:t>86.387,89</w:t>
      </w:r>
      <w:r w:rsidR="00EC074E" w:rsidRPr="001377CD">
        <w:rPr>
          <w:rFonts w:ascii="Arial" w:hAnsi="Arial" w:cs="Arial"/>
          <w:sz w:val="23"/>
          <w:szCs w:val="23"/>
        </w:rPr>
        <w:t xml:space="preserve"> </w:t>
      </w:r>
      <w:r w:rsidR="00367639" w:rsidRPr="001377CD">
        <w:rPr>
          <w:rFonts w:ascii="Arial" w:hAnsi="Arial" w:cs="Arial"/>
          <w:sz w:val="23"/>
          <w:szCs w:val="23"/>
        </w:rPr>
        <w:t xml:space="preserve">zł </w:t>
      </w:r>
      <w:r w:rsidR="008C3C60" w:rsidRPr="001377CD">
        <w:rPr>
          <w:rFonts w:ascii="Arial" w:hAnsi="Arial" w:cs="Arial"/>
          <w:sz w:val="23"/>
          <w:szCs w:val="23"/>
        </w:rPr>
        <w:t>(</w:t>
      </w:r>
      <w:r w:rsidR="000379EC" w:rsidRPr="001377CD">
        <w:rPr>
          <w:rFonts w:ascii="Arial" w:hAnsi="Arial" w:cs="Arial"/>
          <w:sz w:val="23"/>
          <w:szCs w:val="23"/>
        </w:rPr>
        <w:t>słownie: osiemdziesiąt sześć tysięcy trzysta osiemdziesiąt siedem złotych 89/100</w:t>
      </w:r>
      <w:r w:rsidR="008C3C60" w:rsidRPr="001377CD">
        <w:rPr>
          <w:rFonts w:ascii="Arial" w:hAnsi="Arial" w:cs="Arial"/>
          <w:sz w:val="23"/>
          <w:szCs w:val="23"/>
        </w:rPr>
        <w:t xml:space="preserve">) </w:t>
      </w:r>
      <w:r w:rsidR="005F49AF" w:rsidRPr="001377CD">
        <w:rPr>
          <w:rFonts w:ascii="Arial" w:hAnsi="Arial" w:cs="Arial"/>
          <w:sz w:val="23"/>
          <w:szCs w:val="23"/>
        </w:rPr>
        <w:t>z</w:t>
      </w:r>
      <w:r w:rsidR="00B05E4E">
        <w:rPr>
          <w:rFonts w:ascii="Arial" w:hAnsi="Arial" w:cs="Arial"/>
          <w:sz w:val="23"/>
          <w:szCs w:val="23"/>
        </w:rPr>
        <w:t> </w:t>
      </w:r>
      <w:r w:rsidR="005F49AF" w:rsidRPr="001377CD">
        <w:rPr>
          <w:rFonts w:ascii="Arial" w:hAnsi="Arial" w:cs="Arial"/>
          <w:sz w:val="23"/>
          <w:szCs w:val="23"/>
        </w:rPr>
        <w:t>przeznaczeniem na zadani</w:t>
      </w:r>
      <w:r w:rsidR="00F97346" w:rsidRPr="001377CD">
        <w:rPr>
          <w:rFonts w:ascii="Arial" w:hAnsi="Arial" w:cs="Arial"/>
          <w:sz w:val="23"/>
          <w:szCs w:val="23"/>
        </w:rPr>
        <w:t>e</w:t>
      </w:r>
      <w:r w:rsidR="00193507" w:rsidRPr="001377CD">
        <w:rPr>
          <w:rFonts w:ascii="Arial" w:hAnsi="Arial" w:cs="Arial"/>
          <w:sz w:val="23"/>
          <w:szCs w:val="23"/>
        </w:rPr>
        <w:t>:</w:t>
      </w:r>
      <w:r w:rsidR="005F49AF" w:rsidRPr="001377CD">
        <w:rPr>
          <w:rFonts w:ascii="Arial" w:hAnsi="Arial" w:cs="Arial"/>
          <w:sz w:val="23"/>
          <w:szCs w:val="23"/>
        </w:rPr>
        <w:t xml:space="preserve"> </w:t>
      </w:r>
      <w:r w:rsidR="00193507" w:rsidRPr="001377CD">
        <w:rPr>
          <w:rFonts w:ascii="Arial" w:hAnsi="Arial" w:cs="Arial"/>
          <w:sz w:val="23"/>
          <w:szCs w:val="23"/>
        </w:rPr>
        <w:t>„</w:t>
      </w:r>
      <w:r w:rsidR="000379EC" w:rsidRPr="001377CD">
        <w:rPr>
          <w:rFonts w:ascii="Arial" w:hAnsi="Arial" w:cs="Arial"/>
          <w:bCs/>
          <w:sz w:val="23"/>
          <w:szCs w:val="23"/>
        </w:rPr>
        <w:t>Utworzenie Centrum Interwencyjnego Leczenia Udarów Mózgu w Klinicznym Szpitalu Nr 2 im. Św. Jadwigi Królowej w Rzeszowie</w:t>
      </w:r>
      <w:r w:rsidR="002F4CE4" w:rsidRPr="001377CD">
        <w:rPr>
          <w:rFonts w:ascii="Arial" w:hAnsi="Arial" w:cs="Arial"/>
          <w:sz w:val="23"/>
          <w:szCs w:val="23"/>
        </w:rPr>
        <w:t>”.</w:t>
      </w:r>
    </w:p>
    <w:p w14:paraId="02DD5EF8" w14:textId="77777777" w:rsidR="00A551E7" w:rsidRPr="001377CD" w:rsidRDefault="00BD3174" w:rsidP="00B05E4E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Finansowanie zadania odbywać się będzie w ramach środków zaplanowanych w</w:t>
      </w:r>
      <w:r w:rsidR="00B05E4E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budżecie Województwa Podkarpackiego na 20</w:t>
      </w:r>
      <w:r w:rsidR="002F5AD5" w:rsidRPr="001377CD">
        <w:rPr>
          <w:rFonts w:ascii="Arial" w:hAnsi="Arial" w:cs="Arial"/>
          <w:sz w:val="23"/>
          <w:szCs w:val="23"/>
        </w:rPr>
        <w:t>2</w:t>
      </w:r>
      <w:r w:rsidR="005E6B0C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1377CD">
        <w:rPr>
          <w:rFonts w:ascii="Arial" w:hAnsi="Arial" w:cs="Arial"/>
          <w:sz w:val="23"/>
          <w:szCs w:val="23"/>
        </w:rPr>
        <w:t xml:space="preserve"> </w:t>
      </w:r>
    </w:p>
    <w:p w14:paraId="0190F018" w14:textId="77777777" w:rsidR="00D85C76" w:rsidRPr="00357D6A" w:rsidRDefault="00647FB7" w:rsidP="00B05E4E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Zakres rzeczowy zadania obejmuje</w:t>
      </w:r>
      <w:r w:rsidR="00FD7A59" w:rsidRPr="001377CD">
        <w:rPr>
          <w:rFonts w:ascii="Arial" w:hAnsi="Arial" w:cs="Arial"/>
          <w:sz w:val="23"/>
          <w:szCs w:val="23"/>
        </w:rPr>
        <w:t xml:space="preserve">: </w:t>
      </w:r>
      <w:r w:rsidR="00FD7A59" w:rsidRPr="00357D6A">
        <w:rPr>
          <w:rFonts w:ascii="Arial" w:hAnsi="Arial" w:cs="Arial"/>
          <w:sz w:val="23"/>
          <w:szCs w:val="23"/>
        </w:rPr>
        <w:t>Stanowisk</w:t>
      </w:r>
      <w:r w:rsidR="00AB5505" w:rsidRPr="00357D6A">
        <w:rPr>
          <w:rFonts w:ascii="Arial" w:hAnsi="Arial" w:cs="Arial"/>
          <w:sz w:val="23"/>
          <w:szCs w:val="23"/>
        </w:rPr>
        <w:t>a</w:t>
      </w:r>
      <w:r w:rsidR="00FD7A59" w:rsidRPr="00357D6A">
        <w:rPr>
          <w:rFonts w:ascii="Arial" w:hAnsi="Arial" w:cs="Arial"/>
          <w:sz w:val="23"/>
          <w:szCs w:val="23"/>
        </w:rPr>
        <w:t xml:space="preserve"> komputerow</w:t>
      </w:r>
      <w:r w:rsidR="00AB5505" w:rsidRPr="00357D6A">
        <w:rPr>
          <w:rFonts w:ascii="Arial" w:hAnsi="Arial" w:cs="Arial"/>
          <w:sz w:val="23"/>
          <w:szCs w:val="23"/>
        </w:rPr>
        <w:t>e</w:t>
      </w:r>
      <w:r w:rsidR="00FD7A59" w:rsidRPr="00357D6A">
        <w:rPr>
          <w:rFonts w:ascii="Arial" w:hAnsi="Arial" w:cs="Arial"/>
          <w:sz w:val="23"/>
          <w:szCs w:val="23"/>
        </w:rPr>
        <w:t xml:space="preserve"> – 16 kompletów</w:t>
      </w:r>
    </w:p>
    <w:p w14:paraId="305776D6" w14:textId="77777777" w:rsidR="0027530E" w:rsidRPr="001377CD" w:rsidRDefault="0027530E" w:rsidP="001012F7">
      <w:pPr>
        <w:tabs>
          <w:tab w:val="center" w:pos="4536"/>
        </w:tabs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2</w:t>
      </w:r>
    </w:p>
    <w:p w14:paraId="2676BE17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Wysokość przyznanej kwoty dotacji została ustalona zgodnie z art. 114 ustawy z dnia 15</w:t>
      </w:r>
      <w:r w:rsidR="0032472D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kwietnia 2011 r. o działalności leczniczej (</w:t>
      </w:r>
      <w:r w:rsidR="005C2B60" w:rsidRPr="001377CD">
        <w:rPr>
          <w:rFonts w:ascii="Arial" w:hAnsi="Arial" w:cs="Arial"/>
          <w:sz w:val="23"/>
          <w:szCs w:val="23"/>
        </w:rPr>
        <w:t xml:space="preserve">Dz. U. z 2022 r. poz. 633 z </w:t>
      </w:r>
      <w:proofErr w:type="spellStart"/>
      <w:r w:rsidR="005C2B60" w:rsidRPr="001377CD">
        <w:rPr>
          <w:rFonts w:ascii="Arial" w:hAnsi="Arial" w:cs="Arial"/>
          <w:sz w:val="23"/>
          <w:szCs w:val="23"/>
        </w:rPr>
        <w:t>późn</w:t>
      </w:r>
      <w:proofErr w:type="spellEnd"/>
      <w:r w:rsidR="005C2B60" w:rsidRPr="001377CD">
        <w:rPr>
          <w:rFonts w:ascii="Arial" w:hAnsi="Arial" w:cs="Arial"/>
          <w:sz w:val="23"/>
          <w:szCs w:val="23"/>
        </w:rPr>
        <w:t>. zm</w:t>
      </w:r>
      <w:r w:rsidR="007021D8" w:rsidRPr="001377CD">
        <w:rPr>
          <w:rFonts w:ascii="Arial" w:hAnsi="Arial" w:cs="Arial"/>
          <w:sz w:val="23"/>
          <w:szCs w:val="23"/>
        </w:rPr>
        <w:t>.).</w:t>
      </w:r>
    </w:p>
    <w:p w14:paraId="34673F20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Całkowity koszt realizacji zadania wynosi </w:t>
      </w:r>
      <w:r w:rsidR="00F96223">
        <w:rPr>
          <w:rFonts w:ascii="Arial" w:hAnsi="Arial" w:cs="Arial"/>
          <w:sz w:val="23"/>
          <w:szCs w:val="23"/>
        </w:rPr>
        <w:t>14.807.813,25 zł</w:t>
      </w:r>
      <w:r w:rsidRPr="00F96223">
        <w:rPr>
          <w:rFonts w:ascii="Arial" w:hAnsi="Arial" w:cs="Arial"/>
          <w:sz w:val="23"/>
          <w:szCs w:val="23"/>
        </w:rPr>
        <w:t>,</w:t>
      </w:r>
      <w:r w:rsidRPr="001377CD">
        <w:rPr>
          <w:rFonts w:ascii="Arial" w:hAnsi="Arial" w:cs="Arial"/>
          <w:color w:val="FF0000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>w tym w roku 202</w:t>
      </w:r>
      <w:r w:rsidR="006A7871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</w:t>
      </w:r>
      <w:r w:rsidR="00940689" w:rsidRPr="001377CD">
        <w:rPr>
          <w:rFonts w:ascii="Arial" w:hAnsi="Arial" w:cs="Arial"/>
          <w:sz w:val="23"/>
          <w:szCs w:val="23"/>
        </w:rPr>
        <w:t>wynosi 87.067,01</w:t>
      </w:r>
      <w:r w:rsidR="008124C8" w:rsidRPr="001377CD">
        <w:rPr>
          <w:rFonts w:ascii="Arial" w:hAnsi="Arial" w:cs="Arial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>zł.</w:t>
      </w:r>
    </w:p>
    <w:p w14:paraId="77ED8ABF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Wysokość przyznanej dotacji nie może przekroczyć wysokości kosztów koniecznych do</w:t>
      </w:r>
      <w:r w:rsidR="0032472D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realizacji całości zadania.</w:t>
      </w:r>
    </w:p>
    <w:p w14:paraId="6EF0BAF5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Dotacja ze środków budżetu Województwa stanowić będzie nie więcej niż </w:t>
      </w:r>
      <w:r w:rsidR="008C2FC2" w:rsidRPr="001377CD">
        <w:rPr>
          <w:rFonts w:ascii="Arial" w:hAnsi="Arial" w:cs="Arial"/>
          <w:sz w:val="23"/>
          <w:szCs w:val="23"/>
        </w:rPr>
        <w:t>99,</w:t>
      </w:r>
      <w:r w:rsidR="006A7871" w:rsidRPr="001377CD">
        <w:rPr>
          <w:rFonts w:ascii="Arial" w:hAnsi="Arial" w:cs="Arial"/>
          <w:sz w:val="23"/>
          <w:szCs w:val="23"/>
        </w:rPr>
        <w:t>22</w:t>
      </w:r>
      <w:r w:rsidRPr="001377CD">
        <w:rPr>
          <w:rFonts w:ascii="Arial" w:hAnsi="Arial" w:cs="Arial"/>
          <w:sz w:val="23"/>
          <w:szCs w:val="23"/>
        </w:rPr>
        <w:t>% wartości zadania określonego w ust. 2, tj. w wysokości, w jakiej realizacja tego zadania służy udzielaniu świadczeń opieki zdrowotnej finansowanych ze środków publicznych w</w:t>
      </w:r>
      <w:r w:rsidR="00156643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rozumieniu ustawy z dnia 27 sierpnia 2004 r. o świadczeniach opieki zdrowotnej finansowanych ze środków publicznych (</w:t>
      </w:r>
      <w:r w:rsidR="005E24FB" w:rsidRPr="001377CD">
        <w:rPr>
          <w:rFonts w:ascii="Arial" w:hAnsi="Arial" w:cs="Arial"/>
          <w:sz w:val="23"/>
          <w:szCs w:val="23"/>
        </w:rPr>
        <w:t>Dz. U. z 202</w:t>
      </w:r>
      <w:r w:rsidR="006A7871" w:rsidRPr="001377CD">
        <w:rPr>
          <w:rFonts w:ascii="Arial" w:hAnsi="Arial" w:cs="Arial"/>
          <w:sz w:val="23"/>
          <w:szCs w:val="23"/>
        </w:rPr>
        <w:t>2</w:t>
      </w:r>
      <w:r w:rsidR="005E24FB" w:rsidRPr="001377CD">
        <w:rPr>
          <w:rFonts w:ascii="Arial" w:hAnsi="Arial" w:cs="Arial"/>
          <w:sz w:val="23"/>
          <w:szCs w:val="23"/>
        </w:rPr>
        <w:t xml:space="preserve"> r. poz. </w:t>
      </w:r>
      <w:r w:rsidR="006A7871" w:rsidRPr="001377CD">
        <w:rPr>
          <w:rFonts w:ascii="Arial" w:hAnsi="Arial" w:cs="Arial"/>
          <w:sz w:val="23"/>
          <w:szCs w:val="23"/>
        </w:rPr>
        <w:t>2561</w:t>
      </w:r>
      <w:r w:rsidR="005E24FB" w:rsidRPr="001377CD">
        <w:rPr>
          <w:rFonts w:ascii="Arial" w:hAnsi="Arial" w:cs="Arial"/>
          <w:sz w:val="23"/>
          <w:szCs w:val="23"/>
        </w:rPr>
        <w:t xml:space="preserve"> z póżn.zm.)</w:t>
      </w:r>
      <w:r w:rsidRPr="001377CD">
        <w:rPr>
          <w:rFonts w:ascii="Arial" w:hAnsi="Arial" w:cs="Arial"/>
          <w:sz w:val="23"/>
          <w:szCs w:val="23"/>
        </w:rPr>
        <w:t xml:space="preserve"> i nie więcej niż wielkość dotacji, o której mowa w § 1 ust. 1.</w:t>
      </w:r>
    </w:p>
    <w:p w14:paraId="24412B16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Dotowany zobowiązuje się pokryć ze środków własnych pozostałe wydatki w ramach realizowanego zadania. </w:t>
      </w:r>
    </w:p>
    <w:p w14:paraId="731EBBFD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lastRenderedPageBreak/>
        <w:t>W przypadku zmniejszenia całkowitego kosztu realizacji zadania, o którym mowa w ust. 2 dotacja zostanie udzielona przy zachowaniu procentowego dofinansowania w</w:t>
      </w:r>
      <w:r w:rsidR="00357D6A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 xml:space="preserve">wysokości nie większej niż </w:t>
      </w:r>
      <w:r w:rsidR="008C2FC2" w:rsidRPr="001377CD">
        <w:rPr>
          <w:rFonts w:ascii="Arial" w:hAnsi="Arial" w:cs="Arial"/>
          <w:sz w:val="23"/>
          <w:szCs w:val="23"/>
        </w:rPr>
        <w:t>99,</w:t>
      </w:r>
      <w:r w:rsidR="00E46C8B" w:rsidRPr="001377CD">
        <w:rPr>
          <w:rFonts w:ascii="Arial" w:hAnsi="Arial" w:cs="Arial"/>
          <w:sz w:val="23"/>
          <w:szCs w:val="23"/>
        </w:rPr>
        <w:t>22</w:t>
      </w:r>
      <w:r w:rsidRPr="001377CD">
        <w:rPr>
          <w:rFonts w:ascii="Arial" w:hAnsi="Arial" w:cs="Arial"/>
          <w:sz w:val="23"/>
          <w:szCs w:val="23"/>
        </w:rPr>
        <w:t xml:space="preserve"> %.</w:t>
      </w:r>
    </w:p>
    <w:p w14:paraId="7D1EC04F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1377CD">
        <w:rPr>
          <w:rFonts w:ascii="Arial" w:hAnsi="Arial" w:cs="Arial"/>
          <w:sz w:val="23"/>
          <w:szCs w:val="23"/>
        </w:rPr>
        <w:t>99,</w:t>
      </w:r>
      <w:r w:rsidR="00D062FE" w:rsidRPr="001377CD">
        <w:rPr>
          <w:rFonts w:ascii="Arial" w:hAnsi="Arial" w:cs="Arial"/>
          <w:sz w:val="23"/>
          <w:szCs w:val="23"/>
        </w:rPr>
        <w:t>22</w:t>
      </w:r>
      <w:r w:rsidRPr="001377CD">
        <w:rPr>
          <w:rFonts w:ascii="Arial" w:hAnsi="Arial" w:cs="Arial"/>
          <w:sz w:val="23"/>
          <w:szCs w:val="23"/>
        </w:rPr>
        <w:t>%.</w:t>
      </w:r>
    </w:p>
    <w:p w14:paraId="1FC48A04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1EF83E8" w14:textId="77777777" w:rsidR="0027530E" w:rsidRPr="001377C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Dotowany zobowiązuje się do wykonania zadania w terminie do dnia 1</w:t>
      </w:r>
      <w:r w:rsidR="00D062FE" w:rsidRPr="001377CD">
        <w:rPr>
          <w:rFonts w:ascii="Arial" w:hAnsi="Arial" w:cs="Arial"/>
          <w:sz w:val="23"/>
          <w:szCs w:val="23"/>
        </w:rPr>
        <w:t>5</w:t>
      </w:r>
      <w:r w:rsidRPr="001377CD">
        <w:rPr>
          <w:rFonts w:ascii="Arial" w:hAnsi="Arial" w:cs="Arial"/>
          <w:sz w:val="23"/>
          <w:szCs w:val="23"/>
        </w:rPr>
        <w:t>.12.202</w:t>
      </w:r>
      <w:r w:rsidR="0032472D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r.</w:t>
      </w:r>
    </w:p>
    <w:p w14:paraId="6CA44DEB" w14:textId="77777777" w:rsidR="0027530E" w:rsidRPr="001377CD" w:rsidRDefault="0027530E" w:rsidP="001012F7">
      <w:pPr>
        <w:spacing w:before="240" w:line="276" w:lineRule="auto"/>
        <w:ind w:left="284" w:hanging="284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3</w:t>
      </w:r>
    </w:p>
    <w:p w14:paraId="764E2D20" w14:textId="77777777" w:rsidR="0027530E" w:rsidRPr="001377CD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30260F19" w14:textId="77777777" w:rsidR="003C009B" w:rsidRPr="001377CD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Dotacja przekazywana będzie na konto Dotowanego w</w:t>
      </w:r>
      <w:r w:rsidRPr="001377CD">
        <w:rPr>
          <w:rFonts w:ascii="Arial" w:hAnsi="Arial" w:cs="Arial"/>
          <w:bCs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 xml:space="preserve">BGK Region Podkarpacki </w:t>
      </w:r>
      <w:r w:rsidRPr="001377CD">
        <w:rPr>
          <w:rFonts w:ascii="Arial" w:hAnsi="Arial" w:cs="Arial"/>
          <w:bCs/>
          <w:sz w:val="23"/>
          <w:szCs w:val="23"/>
        </w:rPr>
        <w:t xml:space="preserve">nr </w:t>
      </w:r>
      <w:r w:rsidR="00A30F0E" w:rsidRPr="001377CD">
        <w:rPr>
          <w:rFonts w:ascii="Arial" w:hAnsi="Arial" w:cs="Arial"/>
          <w:bCs/>
          <w:sz w:val="23"/>
          <w:szCs w:val="23"/>
        </w:rPr>
        <w:t>42</w:t>
      </w:r>
      <w:r w:rsidR="0032472D" w:rsidRPr="001377CD">
        <w:rPr>
          <w:rFonts w:ascii="Arial" w:hAnsi="Arial" w:cs="Arial"/>
          <w:bCs/>
          <w:sz w:val="23"/>
          <w:szCs w:val="23"/>
        </w:rPr>
        <w:t> </w:t>
      </w:r>
      <w:r w:rsidR="00A30F0E" w:rsidRPr="001377CD">
        <w:rPr>
          <w:rFonts w:ascii="Arial" w:hAnsi="Arial" w:cs="Arial"/>
          <w:bCs/>
          <w:sz w:val="23"/>
          <w:szCs w:val="23"/>
        </w:rPr>
        <w:t>1130 1105 0005 2015 2920 0011</w:t>
      </w:r>
      <w:r w:rsidRPr="001377CD">
        <w:rPr>
          <w:rFonts w:ascii="Arial" w:hAnsi="Arial" w:cs="Arial"/>
          <w:bCs/>
          <w:sz w:val="23"/>
          <w:szCs w:val="23"/>
        </w:rPr>
        <w:t xml:space="preserve">  </w:t>
      </w:r>
      <w:r w:rsidR="003C009B" w:rsidRPr="001377CD">
        <w:rPr>
          <w:rFonts w:ascii="Arial" w:hAnsi="Arial" w:cs="Arial"/>
          <w:sz w:val="23"/>
          <w:szCs w:val="23"/>
        </w:rPr>
        <w:t>na podstawie składanych wniosków o płatność wraz</w:t>
      </w:r>
      <w:r w:rsidR="00A54C66">
        <w:rPr>
          <w:rFonts w:ascii="Arial" w:hAnsi="Arial" w:cs="Arial"/>
          <w:sz w:val="23"/>
          <w:szCs w:val="23"/>
        </w:rPr>
        <w:t xml:space="preserve"> </w:t>
      </w:r>
      <w:r w:rsidR="003C009B" w:rsidRPr="001377CD">
        <w:rPr>
          <w:rFonts w:ascii="Arial" w:hAnsi="Arial" w:cs="Arial"/>
          <w:sz w:val="23"/>
          <w:szCs w:val="23"/>
        </w:rPr>
        <w:t>z uwierzytelnionymi kserokopiami faktur opisanych i zatwierdzonych do wypłaty, a</w:t>
      </w:r>
      <w:r w:rsidR="00180336" w:rsidRPr="001377CD">
        <w:rPr>
          <w:rFonts w:ascii="Arial" w:hAnsi="Arial" w:cs="Arial"/>
          <w:sz w:val="23"/>
          <w:szCs w:val="23"/>
        </w:rPr>
        <w:t> </w:t>
      </w:r>
      <w:r w:rsidR="003C009B" w:rsidRPr="001377CD">
        <w:rPr>
          <w:rFonts w:ascii="Arial" w:hAnsi="Arial" w:cs="Arial"/>
          <w:sz w:val="23"/>
          <w:szCs w:val="23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3F1E1044" w14:textId="77777777" w:rsidR="0027530E" w:rsidRPr="001377CD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Wykorzystanie dotacji powinno nastąpić niezwłocznie po otrzymaniu środków </w:t>
      </w:r>
      <w:r w:rsidRPr="001377CD">
        <w:rPr>
          <w:rFonts w:ascii="Arial" w:hAnsi="Arial" w:cs="Arial"/>
          <w:sz w:val="23"/>
          <w:szCs w:val="23"/>
        </w:rPr>
        <w:br/>
        <w:t xml:space="preserve">z budżetu Województwa, nie później niż do </w:t>
      </w:r>
      <w:r w:rsidR="0032472D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 xml:space="preserve"> grudnia 202</w:t>
      </w:r>
      <w:r w:rsidR="0032472D" w:rsidRPr="001377CD">
        <w:rPr>
          <w:rFonts w:ascii="Arial" w:hAnsi="Arial" w:cs="Arial"/>
          <w:sz w:val="23"/>
          <w:szCs w:val="23"/>
        </w:rPr>
        <w:t>3</w:t>
      </w:r>
      <w:r w:rsidR="00BF6C76" w:rsidRPr="001377CD">
        <w:rPr>
          <w:rFonts w:ascii="Arial" w:hAnsi="Arial" w:cs="Arial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 xml:space="preserve">r. Przez wykorzystanie dotacji rozumie się zapłatę za zrealizowane zadania, na które dotacja została udzielona. </w:t>
      </w:r>
    </w:p>
    <w:p w14:paraId="7F62E6E7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4</w:t>
      </w:r>
    </w:p>
    <w:p w14:paraId="104122D5" w14:textId="77777777" w:rsidR="0027530E" w:rsidRPr="001377CD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Dotowany jest zobowiązany do przedstawienia Dotującemu rozliczenia z wykorzystania dotacji w</w:t>
      </w:r>
      <w:r w:rsidR="00583AC2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 xml:space="preserve">terminie do 15 dni po zakończeniu zadania, jednak nie później niż do </w:t>
      </w:r>
      <w:r w:rsidR="0032472D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>.12.202</w:t>
      </w:r>
      <w:r w:rsidR="00167168" w:rsidRPr="001377CD">
        <w:rPr>
          <w:rFonts w:ascii="Arial" w:hAnsi="Arial" w:cs="Arial"/>
          <w:sz w:val="23"/>
          <w:szCs w:val="23"/>
        </w:rPr>
        <w:t>3 </w:t>
      </w:r>
      <w:r w:rsidRPr="001377CD">
        <w:rPr>
          <w:rFonts w:ascii="Arial" w:hAnsi="Arial" w:cs="Arial"/>
          <w:sz w:val="23"/>
          <w:szCs w:val="23"/>
        </w:rPr>
        <w:t>r. Do rozliczenia należy dołączyć</w:t>
      </w:r>
      <w:r w:rsidR="00E21679" w:rsidRPr="001377CD">
        <w:rPr>
          <w:rFonts w:ascii="Arial" w:hAnsi="Arial" w:cs="Arial"/>
          <w:sz w:val="23"/>
          <w:szCs w:val="23"/>
        </w:rPr>
        <w:t xml:space="preserve"> faktury, dokumenty bankowe potwierdzające wydatkowanie środków dotacji, dokumenty OT z wyjątkiem dokumentów już przedłożonych.</w:t>
      </w:r>
    </w:p>
    <w:p w14:paraId="2DE2030C" w14:textId="77777777" w:rsidR="0027530E" w:rsidRPr="001377CD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Rozliczeniu podlegają nakłady poniesione przez Dotowanego w okresie od dnia </w:t>
      </w:r>
      <w:r w:rsidR="00F41950" w:rsidRPr="001377CD">
        <w:rPr>
          <w:rFonts w:ascii="Arial" w:hAnsi="Arial" w:cs="Arial"/>
          <w:sz w:val="23"/>
          <w:szCs w:val="23"/>
        </w:rPr>
        <w:t>01.01.2023 r.</w:t>
      </w:r>
      <w:r w:rsidR="001A7E45" w:rsidRPr="001377CD">
        <w:rPr>
          <w:rFonts w:ascii="Arial" w:hAnsi="Arial" w:cs="Arial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 xml:space="preserve">do </w:t>
      </w:r>
      <w:r w:rsidR="00DB38EB" w:rsidRPr="001377CD">
        <w:rPr>
          <w:rFonts w:ascii="Arial" w:hAnsi="Arial" w:cs="Arial"/>
          <w:sz w:val="23"/>
          <w:szCs w:val="23"/>
        </w:rPr>
        <w:t>15</w:t>
      </w:r>
      <w:r w:rsidRPr="001377CD">
        <w:rPr>
          <w:rFonts w:ascii="Arial" w:hAnsi="Arial" w:cs="Arial"/>
          <w:sz w:val="23"/>
          <w:szCs w:val="23"/>
        </w:rPr>
        <w:t>.12.202</w:t>
      </w:r>
      <w:r w:rsidR="00DB38EB" w:rsidRPr="001377CD">
        <w:rPr>
          <w:rFonts w:ascii="Arial" w:hAnsi="Arial" w:cs="Arial"/>
          <w:sz w:val="23"/>
          <w:szCs w:val="23"/>
        </w:rPr>
        <w:t>3</w:t>
      </w:r>
      <w:r w:rsidR="00C369E8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r.</w:t>
      </w:r>
    </w:p>
    <w:p w14:paraId="529BA9A4" w14:textId="77777777" w:rsidR="0027530E" w:rsidRPr="001377CD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Dotujący dopuszcza refundację wydatków poniesionych przez Dotowanego ze środków własnych w okresie od dnia </w:t>
      </w:r>
      <w:r w:rsidR="00483441" w:rsidRPr="001377CD">
        <w:rPr>
          <w:rFonts w:ascii="Arial" w:hAnsi="Arial" w:cs="Arial"/>
          <w:sz w:val="23"/>
          <w:szCs w:val="23"/>
        </w:rPr>
        <w:t>01.01.2023</w:t>
      </w:r>
      <w:r w:rsidRPr="001377CD">
        <w:rPr>
          <w:rFonts w:ascii="Arial" w:hAnsi="Arial" w:cs="Arial"/>
          <w:sz w:val="23"/>
          <w:szCs w:val="23"/>
        </w:rPr>
        <w:t xml:space="preserve"> do </w:t>
      </w:r>
      <w:r w:rsidR="00C369E8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>.12.202</w:t>
      </w:r>
      <w:r w:rsidR="00F935F5" w:rsidRPr="001377CD">
        <w:rPr>
          <w:rFonts w:ascii="Arial" w:hAnsi="Arial" w:cs="Arial"/>
          <w:sz w:val="23"/>
          <w:szCs w:val="23"/>
        </w:rPr>
        <w:t>3</w:t>
      </w:r>
      <w:r w:rsidR="00CD5873" w:rsidRPr="001377CD">
        <w:rPr>
          <w:rFonts w:ascii="Arial" w:hAnsi="Arial" w:cs="Arial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>r. na realizację zadania określonego w § 1.</w:t>
      </w:r>
    </w:p>
    <w:p w14:paraId="38C7E0F4" w14:textId="77777777" w:rsidR="0027530E" w:rsidRPr="001377CD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Dotujący ma prawo żądać, aby Dotowany w wyznaczonym terminie przedstawił dodatkowe informacje i wyjaśnienia do rozliczenia, o którym mowa w ust.1.</w:t>
      </w:r>
    </w:p>
    <w:p w14:paraId="670DCB74" w14:textId="77777777" w:rsidR="0027530E" w:rsidRPr="001377CD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174300AD" w14:textId="77777777" w:rsidR="0027530E" w:rsidRPr="001377CD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lastRenderedPageBreak/>
        <w:t xml:space="preserve">Dotowany jest zobowiązany do przedstawienia Dotującemu do dnia </w:t>
      </w:r>
      <w:r w:rsidR="008C78E2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 xml:space="preserve"> grudnia </w:t>
      </w:r>
      <w:r w:rsidR="002217D2" w:rsidRPr="001377CD">
        <w:rPr>
          <w:rFonts w:ascii="Arial" w:hAnsi="Arial" w:cs="Arial"/>
          <w:sz w:val="23"/>
          <w:szCs w:val="23"/>
        </w:rPr>
        <w:t>202</w:t>
      </w:r>
      <w:r w:rsidR="008C78E2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> r. sprawozdania merytorycznego z realizacji zadania.</w:t>
      </w:r>
    </w:p>
    <w:p w14:paraId="007DB708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5</w:t>
      </w:r>
    </w:p>
    <w:p w14:paraId="71E35AA3" w14:textId="77777777" w:rsidR="00A95C16" w:rsidRPr="001377CD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Dotację niewykorzystaną do dnia </w:t>
      </w:r>
      <w:r w:rsidR="00583AC2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 xml:space="preserve"> grudnia 202</w:t>
      </w:r>
      <w:r w:rsidR="00583AC2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r. Dotowany jest zobowiązany zwrócić w terminie </w:t>
      </w:r>
      <w:r w:rsidR="0096655B" w:rsidRPr="001377CD">
        <w:rPr>
          <w:rFonts w:ascii="Arial" w:hAnsi="Arial" w:cs="Arial"/>
          <w:sz w:val="23"/>
          <w:szCs w:val="23"/>
        </w:rPr>
        <w:t xml:space="preserve">do </w:t>
      </w:r>
      <w:r w:rsidR="00583AC2" w:rsidRPr="001377CD">
        <w:rPr>
          <w:rFonts w:ascii="Arial" w:hAnsi="Arial" w:cs="Arial"/>
          <w:sz w:val="23"/>
          <w:szCs w:val="23"/>
        </w:rPr>
        <w:t>29</w:t>
      </w:r>
      <w:r w:rsidRPr="001377CD">
        <w:rPr>
          <w:rFonts w:ascii="Arial" w:hAnsi="Arial" w:cs="Arial"/>
          <w:sz w:val="23"/>
          <w:szCs w:val="23"/>
        </w:rPr>
        <w:t xml:space="preserve"> grudnia 202</w:t>
      </w:r>
      <w:r w:rsidR="00583AC2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 xml:space="preserve"> r. na rachunek bankowy Urzędu Marszałkowskiego Województwa Podkarpackiego </w:t>
      </w:r>
      <w:r w:rsidR="00A95C16" w:rsidRPr="001377CD">
        <w:rPr>
          <w:rFonts w:ascii="Arial" w:hAnsi="Arial" w:cs="Arial"/>
          <w:sz w:val="23"/>
          <w:szCs w:val="23"/>
        </w:rPr>
        <w:t>29 1090 2750 0000 0001 4752 0735</w:t>
      </w:r>
      <w:r w:rsidRPr="001377CD">
        <w:rPr>
          <w:rFonts w:ascii="Arial" w:hAnsi="Arial" w:cs="Arial"/>
          <w:sz w:val="23"/>
          <w:szCs w:val="23"/>
        </w:rPr>
        <w:t xml:space="preserve">. </w:t>
      </w:r>
    </w:p>
    <w:p w14:paraId="3A1909EA" w14:textId="77777777" w:rsidR="004471E1" w:rsidRPr="001377CD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6D9E2E32" w14:textId="77777777" w:rsidR="004471E1" w:rsidRPr="001377CD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685F2C59" w14:textId="77777777" w:rsidR="004471E1" w:rsidRPr="001377CD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Zwrotowi podlega ta część dotacji, która została wykorzystana niezgodnie z przeznaczeniem, pobranej nienależnie lub w nadmiernej wysokości.</w:t>
      </w:r>
    </w:p>
    <w:p w14:paraId="263539A9" w14:textId="77777777" w:rsidR="004471E1" w:rsidRPr="001377CD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Odsetki od dotacji podlegających zwrotowi na podst. ust. 3 i 4 nalicza się począwszy od</w:t>
      </w:r>
      <w:r w:rsidR="00C71E3E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dnia:</w:t>
      </w:r>
    </w:p>
    <w:p w14:paraId="62F1CE60" w14:textId="77777777" w:rsidR="004471E1" w:rsidRPr="001377CD" w:rsidRDefault="004471E1" w:rsidP="00146095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przekazania dotacji wykorzystanej niezgodnie z przeznaczeniem,</w:t>
      </w:r>
    </w:p>
    <w:p w14:paraId="71872BBD" w14:textId="77777777" w:rsidR="008A3817" w:rsidRPr="001377CD" w:rsidRDefault="004471E1" w:rsidP="00146095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następującego po upływie terminu zwrotu określonego w ust. 3 w odniesieniu do dotacji pobranej nienależnie lub w nadmiernej wysokości.</w:t>
      </w:r>
    </w:p>
    <w:p w14:paraId="69A5DCF5" w14:textId="77777777" w:rsidR="008A3817" w:rsidRPr="001377CD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1B1A810B" w14:textId="77777777" w:rsidR="008A3817" w:rsidRPr="001377CD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Zwrotu dotacji o którym mowa w ust. 6 należy dokonać na rachunek Urzędu Marszałkowskiego:</w:t>
      </w:r>
    </w:p>
    <w:p w14:paraId="62D534E6" w14:textId="77777777" w:rsidR="008A3817" w:rsidRPr="001377CD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roku otrzymania dotacji na nr 29 1090 2750 0000 0001 4752 0735,</w:t>
      </w:r>
    </w:p>
    <w:p w14:paraId="285B3459" w14:textId="77777777" w:rsidR="001B49FC" w:rsidRPr="001377CD" w:rsidRDefault="008A3817" w:rsidP="001B49FC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latach kolejnych po roku, w którym dotacja została udzielona na nr 83 1090 2750 0000 0001 4752 0733</w:t>
      </w:r>
      <w:r w:rsidR="00E84669" w:rsidRPr="001377CD">
        <w:rPr>
          <w:rFonts w:ascii="Arial" w:hAnsi="Arial" w:cs="Arial"/>
          <w:sz w:val="23"/>
          <w:szCs w:val="23"/>
        </w:rPr>
        <w:t>,</w:t>
      </w:r>
    </w:p>
    <w:p w14:paraId="4DF3F72C" w14:textId="77777777" w:rsidR="00E84669" w:rsidRPr="001377CD" w:rsidRDefault="00E84669" w:rsidP="001B49FC">
      <w:p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 w terminie 14 dni od dnia wpływu środków z innych źródeł na rachunek Dotowanego.</w:t>
      </w:r>
    </w:p>
    <w:p w14:paraId="235E3FB5" w14:textId="77777777" w:rsidR="008A3817" w:rsidRPr="001377CD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71BECBBB" w14:textId="77777777" w:rsidR="004471E1" w:rsidRPr="001377CD" w:rsidRDefault="004471E1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6</w:t>
      </w:r>
    </w:p>
    <w:p w14:paraId="3F9AC1FD" w14:textId="77777777" w:rsidR="004471E1" w:rsidRPr="001377CD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terminie do 31 stycznia 202</w:t>
      </w:r>
      <w:r w:rsidR="009B7AD0" w:rsidRPr="001377CD">
        <w:rPr>
          <w:rFonts w:ascii="Arial" w:hAnsi="Arial" w:cs="Arial"/>
          <w:sz w:val="23"/>
          <w:szCs w:val="23"/>
        </w:rPr>
        <w:t>4</w:t>
      </w:r>
      <w:r w:rsidRPr="001377CD">
        <w:rPr>
          <w:rFonts w:ascii="Arial" w:hAnsi="Arial" w:cs="Arial"/>
          <w:sz w:val="23"/>
          <w:szCs w:val="23"/>
        </w:rPr>
        <w:t xml:space="preserve"> r. Dotowany zobowiązany jest do przedstawienia Dotującemu rozliczenia zawierającego dane, o których mowa w art. 114 ust. 4 ustawy </w:t>
      </w:r>
      <w:r w:rsidRPr="001377CD">
        <w:rPr>
          <w:rFonts w:ascii="Arial" w:hAnsi="Arial" w:cs="Arial"/>
          <w:sz w:val="23"/>
          <w:szCs w:val="23"/>
        </w:rPr>
        <w:br/>
        <w:t>z dnia 15 kwietnia 2011r. o działalności leczniczej w zakresie wysokości przychodów uzyskanych w roku obrotowym, w którym podmiot wykonujący działalność leczniczą otrzymał środki publiczne (tj. za 202</w:t>
      </w:r>
      <w:r w:rsidR="009B7AD0" w:rsidRPr="001377CD">
        <w:rPr>
          <w:rFonts w:ascii="Arial" w:hAnsi="Arial" w:cs="Arial"/>
          <w:sz w:val="23"/>
          <w:szCs w:val="23"/>
        </w:rPr>
        <w:t>3</w:t>
      </w:r>
      <w:r w:rsidRPr="001377CD">
        <w:rPr>
          <w:rFonts w:ascii="Arial" w:hAnsi="Arial" w:cs="Arial"/>
          <w:sz w:val="23"/>
          <w:szCs w:val="23"/>
        </w:rPr>
        <w:t>r.).</w:t>
      </w:r>
      <w:r w:rsidR="009B7AD0" w:rsidRPr="001377CD">
        <w:rPr>
          <w:rFonts w:ascii="Arial" w:hAnsi="Arial" w:cs="Arial"/>
          <w:sz w:val="23"/>
          <w:szCs w:val="23"/>
        </w:rPr>
        <w:t xml:space="preserve"> Rozliczenie dotyczy dotacji w części z budżetu województwa.</w:t>
      </w:r>
    </w:p>
    <w:p w14:paraId="2F10E6E5" w14:textId="77777777" w:rsidR="004471E1" w:rsidRPr="001377CD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W przypadku, gdy współczynnik określający wysokość, w jakiej realizacja zadania służy udzielaniu świadczeń opieki zdrowotnej finansowanych ze środków publicznych </w:t>
      </w:r>
      <w:r w:rsidRPr="001377CD">
        <w:rPr>
          <w:rFonts w:ascii="Arial" w:hAnsi="Arial" w:cs="Arial"/>
          <w:sz w:val="23"/>
          <w:szCs w:val="23"/>
        </w:rPr>
        <w:br/>
        <w:t xml:space="preserve">w rozumieniu ustawy z dnia 27 sierpnia 2004r. o świadczeniach opieki zdrowotnej </w:t>
      </w:r>
      <w:r w:rsidRPr="001377CD">
        <w:rPr>
          <w:rFonts w:ascii="Arial" w:hAnsi="Arial" w:cs="Arial"/>
          <w:sz w:val="23"/>
          <w:szCs w:val="23"/>
        </w:rPr>
        <w:lastRenderedPageBreak/>
        <w:t>finansowanych ze środków publicznych</w:t>
      </w:r>
      <w:r w:rsidR="00732721" w:rsidRPr="001377CD">
        <w:rPr>
          <w:rFonts w:ascii="Arial" w:hAnsi="Arial" w:cs="Arial"/>
          <w:sz w:val="23"/>
          <w:szCs w:val="23"/>
        </w:rPr>
        <w:t xml:space="preserve"> (Dz.U. z 2022 r. poz. 2561 z </w:t>
      </w:r>
      <w:proofErr w:type="spellStart"/>
      <w:r w:rsidR="00732721" w:rsidRPr="001377CD">
        <w:rPr>
          <w:rFonts w:ascii="Arial" w:hAnsi="Arial" w:cs="Arial"/>
          <w:sz w:val="23"/>
          <w:szCs w:val="23"/>
        </w:rPr>
        <w:t>późn</w:t>
      </w:r>
      <w:proofErr w:type="spellEnd"/>
      <w:r w:rsidR="00732721" w:rsidRPr="001377CD">
        <w:rPr>
          <w:rFonts w:ascii="Arial" w:hAnsi="Arial" w:cs="Arial"/>
          <w:sz w:val="23"/>
          <w:szCs w:val="23"/>
        </w:rPr>
        <w:t>. zm.)</w:t>
      </w:r>
      <w:r w:rsidRPr="001377CD">
        <w:rPr>
          <w:rFonts w:ascii="Arial" w:hAnsi="Arial" w:cs="Arial"/>
          <w:sz w:val="23"/>
          <w:szCs w:val="23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3676ACD1" w14:textId="77777777" w:rsidR="00A95C16" w:rsidRPr="001377CD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Zwrotu dotacji, o którym mowa w ust. 2 należy dokonać na rachunek Urzędu Marszałkowskiego Województwa Podkarpackiego nr: </w:t>
      </w:r>
      <w:r w:rsidR="00A95C16" w:rsidRPr="001377CD">
        <w:rPr>
          <w:rFonts w:ascii="Arial" w:hAnsi="Arial" w:cs="Arial"/>
          <w:sz w:val="23"/>
          <w:szCs w:val="23"/>
        </w:rPr>
        <w:t xml:space="preserve">83 1090 2750 0000 0001 4752 0733 </w:t>
      </w:r>
      <w:r w:rsidRPr="001377CD">
        <w:rPr>
          <w:rFonts w:ascii="Arial" w:hAnsi="Arial" w:cs="Arial"/>
          <w:sz w:val="23"/>
          <w:szCs w:val="23"/>
        </w:rPr>
        <w:t xml:space="preserve"> w terminie do dnia 31 stycznia 202</w:t>
      </w:r>
      <w:r w:rsidR="003E27A9" w:rsidRPr="001377CD">
        <w:rPr>
          <w:rFonts w:ascii="Arial" w:hAnsi="Arial" w:cs="Arial"/>
          <w:sz w:val="23"/>
          <w:szCs w:val="23"/>
        </w:rPr>
        <w:t>4</w:t>
      </w:r>
      <w:r w:rsidR="00A95C16" w:rsidRPr="001377CD">
        <w:rPr>
          <w:rFonts w:ascii="Arial" w:hAnsi="Arial" w:cs="Arial"/>
          <w:sz w:val="23"/>
          <w:szCs w:val="23"/>
        </w:rPr>
        <w:t xml:space="preserve"> </w:t>
      </w:r>
      <w:r w:rsidRPr="001377CD">
        <w:rPr>
          <w:rFonts w:ascii="Arial" w:hAnsi="Arial" w:cs="Arial"/>
          <w:sz w:val="23"/>
          <w:szCs w:val="23"/>
        </w:rPr>
        <w:t>r.</w:t>
      </w:r>
    </w:p>
    <w:p w14:paraId="01D0AEAA" w14:textId="77777777" w:rsidR="004471E1" w:rsidRPr="001377CD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3DC94FFA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7</w:t>
      </w:r>
    </w:p>
    <w:p w14:paraId="6F0E07B5" w14:textId="77777777" w:rsidR="0027530E" w:rsidRPr="001377CD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Dotujący sprawuje kontrolę wykonania zadania i wydatkowania przekazanych środków. Kontrola może być przeprowadzona w toku realizacji zadania oraz po jego zakończeniu.</w:t>
      </w:r>
    </w:p>
    <w:p w14:paraId="084A8C17" w14:textId="77777777" w:rsidR="0027530E" w:rsidRPr="001377CD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Dotującemu w ramach kontroli wykonywania umowy przysługuje uprawnienie badania </w:t>
      </w:r>
      <w:r w:rsidRPr="001377CD">
        <w:rPr>
          <w:rFonts w:ascii="Arial" w:hAnsi="Arial" w:cs="Arial"/>
          <w:sz w:val="23"/>
          <w:szCs w:val="23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1377CD">
        <w:rPr>
          <w:rFonts w:ascii="Arial" w:hAnsi="Arial" w:cs="Arial"/>
          <w:sz w:val="23"/>
          <w:szCs w:val="23"/>
        </w:rPr>
        <w:br/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2EED0009" w14:textId="77777777" w:rsidR="0027530E" w:rsidRPr="001377CD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Prawo kontroli przysługuje upoważnianym pracownikom Dotującego zarówno, </w:t>
      </w:r>
      <w:r w:rsidRPr="001377CD">
        <w:rPr>
          <w:rFonts w:ascii="Arial" w:hAnsi="Arial" w:cs="Arial"/>
          <w:sz w:val="23"/>
          <w:szCs w:val="23"/>
        </w:rPr>
        <w:br/>
        <w:t>w siedzibie Dotowanego, jak też w miejscu realizacji zadania.</w:t>
      </w:r>
    </w:p>
    <w:p w14:paraId="55271D27" w14:textId="77777777" w:rsidR="0027530E" w:rsidRPr="001377CD" w:rsidRDefault="00A12DA8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§ </w:t>
      </w:r>
      <w:r w:rsidR="0027530E" w:rsidRPr="001377CD">
        <w:rPr>
          <w:rFonts w:ascii="Arial" w:hAnsi="Arial" w:cs="Arial"/>
          <w:sz w:val="23"/>
          <w:szCs w:val="23"/>
        </w:rPr>
        <w:t>8</w:t>
      </w:r>
    </w:p>
    <w:p w14:paraId="589650BC" w14:textId="77777777" w:rsidR="0027530E" w:rsidRPr="001377CD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9A427E6" w14:textId="77777777" w:rsidR="0027530E" w:rsidRPr="001377CD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W przypadku rozwiązania umowy skutki finansowe i ewentualny zwrot środków finansowych strony określą w sporządzonym porozumieniu. </w:t>
      </w:r>
    </w:p>
    <w:p w14:paraId="499B4FBC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9</w:t>
      </w:r>
    </w:p>
    <w:p w14:paraId="664ECD70" w14:textId="77777777" w:rsidR="0027530E" w:rsidRPr="001377CD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Umowa może być rozwiązana przez Dotującego za skutkiem natychmiastowym w</w:t>
      </w:r>
      <w:r w:rsidR="00664624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782C4256" w14:textId="77777777" w:rsidR="0027530E" w:rsidRPr="001377CD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przypadku rozwiązania umowy z przyczyn, o których mowa w ust. 1, przekazane środki finansowe podlegają zwrotowi na zasadach określonych w § 5.</w:t>
      </w:r>
    </w:p>
    <w:p w14:paraId="54F9D8B9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10</w:t>
      </w:r>
    </w:p>
    <w:p w14:paraId="0FFC183D" w14:textId="77777777" w:rsidR="0027530E" w:rsidRPr="001377CD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Wszelkie zmiany umowy wymagają zachowania formy pisemnej pod rygorem nieważności.</w:t>
      </w:r>
    </w:p>
    <w:p w14:paraId="553A8645" w14:textId="77777777" w:rsidR="0027530E" w:rsidRPr="001377CD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Ewentualne spory związane z realizacją niniejszej umowy będą rozstrzygane przez właściwy rzeczowo sąd powszechny w Rzeszowie.</w:t>
      </w:r>
    </w:p>
    <w:p w14:paraId="413DE20D" w14:textId="77777777" w:rsidR="007C5421" w:rsidRDefault="007C5421">
      <w:pPr>
        <w:spacing w:after="200" w:line="276" w:lineRule="auto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7E15F685" w14:textId="77777777" w:rsidR="0027530E" w:rsidRPr="001377CD" w:rsidRDefault="0027530E" w:rsidP="00A12DA8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lastRenderedPageBreak/>
        <w:t>§ 11</w:t>
      </w:r>
    </w:p>
    <w:p w14:paraId="2B9F3871" w14:textId="77777777" w:rsidR="000263ED" w:rsidRPr="001377CD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Do zamówień na dostawy oraz usługi i roboty budowlane opłacanych ze środków pochodzących z dotacji Dotowany stosuje przepisy ustawy Prawo zamówień publicznych (Dz. U. z 202</w:t>
      </w:r>
      <w:r w:rsidR="00664624" w:rsidRPr="001377CD">
        <w:rPr>
          <w:rFonts w:ascii="Arial" w:hAnsi="Arial" w:cs="Arial"/>
          <w:sz w:val="23"/>
          <w:szCs w:val="23"/>
        </w:rPr>
        <w:t>2</w:t>
      </w:r>
      <w:r w:rsidRPr="001377CD">
        <w:rPr>
          <w:rFonts w:ascii="Arial" w:hAnsi="Arial" w:cs="Arial"/>
          <w:sz w:val="23"/>
          <w:szCs w:val="23"/>
        </w:rPr>
        <w:t xml:space="preserve"> r. poz. 1</w:t>
      </w:r>
      <w:r w:rsidR="00664624" w:rsidRPr="001377CD">
        <w:rPr>
          <w:rFonts w:ascii="Arial" w:hAnsi="Arial" w:cs="Arial"/>
          <w:sz w:val="23"/>
          <w:szCs w:val="23"/>
        </w:rPr>
        <w:t>710</w:t>
      </w:r>
      <w:r w:rsidRPr="001377CD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1377CD">
        <w:rPr>
          <w:rFonts w:ascii="Arial" w:hAnsi="Arial" w:cs="Arial"/>
          <w:sz w:val="23"/>
          <w:szCs w:val="23"/>
        </w:rPr>
        <w:t>późn</w:t>
      </w:r>
      <w:proofErr w:type="spellEnd"/>
      <w:r w:rsidRPr="001377CD">
        <w:rPr>
          <w:rFonts w:ascii="Arial" w:hAnsi="Arial" w:cs="Arial"/>
          <w:sz w:val="23"/>
          <w:szCs w:val="23"/>
        </w:rPr>
        <w:t>. zm.).</w:t>
      </w:r>
    </w:p>
    <w:p w14:paraId="1644FEBA" w14:textId="77777777" w:rsidR="000263ED" w:rsidRPr="001377CD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W sprawach nieuregulowanych w umowie zastosowanie mieć będą przepisy ustawy z</w:t>
      </w:r>
      <w:r w:rsidR="006003E1" w:rsidRPr="001377CD">
        <w:rPr>
          <w:rFonts w:ascii="Arial" w:hAnsi="Arial" w:cs="Arial"/>
          <w:sz w:val="23"/>
          <w:szCs w:val="23"/>
        </w:rPr>
        <w:t> </w:t>
      </w:r>
      <w:r w:rsidRPr="001377CD">
        <w:rPr>
          <w:rFonts w:ascii="Arial" w:hAnsi="Arial" w:cs="Arial"/>
          <w:sz w:val="23"/>
          <w:szCs w:val="23"/>
        </w:rPr>
        <w:t>dnia 27 sierpnia 2009 r. o finansach publicznych (Dz. U. z  202</w:t>
      </w:r>
      <w:r w:rsidR="00664624" w:rsidRPr="001377CD">
        <w:rPr>
          <w:rFonts w:ascii="Arial" w:hAnsi="Arial" w:cs="Arial"/>
          <w:sz w:val="23"/>
          <w:szCs w:val="23"/>
        </w:rPr>
        <w:t>2r</w:t>
      </w:r>
      <w:r w:rsidRPr="001377CD">
        <w:rPr>
          <w:rFonts w:ascii="Arial" w:hAnsi="Arial" w:cs="Arial"/>
          <w:sz w:val="23"/>
          <w:szCs w:val="23"/>
        </w:rPr>
        <w:t xml:space="preserve">. poz. </w:t>
      </w:r>
      <w:r w:rsidR="00664624" w:rsidRPr="001377CD">
        <w:rPr>
          <w:rFonts w:ascii="Arial" w:hAnsi="Arial" w:cs="Arial"/>
          <w:sz w:val="23"/>
          <w:szCs w:val="23"/>
        </w:rPr>
        <w:t>1634</w:t>
      </w:r>
      <w:r w:rsidRPr="001377CD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1377CD">
        <w:rPr>
          <w:rFonts w:ascii="Arial" w:hAnsi="Arial" w:cs="Arial"/>
          <w:sz w:val="23"/>
          <w:szCs w:val="23"/>
        </w:rPr>
        <w:t>późn</w:t>
      </w:r>
      <w:proofErr w:type="spellEnd"/>
      <w:r w:rsidRPr="001377CD">
        <w:rPr>
          <w:rFonts w:ascii="Arial" w:hAnsi="Arial" w:cs="Arial"/>
          <w:sz w:val="23"/>
          <w:szCs w:val="23"/>
        </w:rPr>
        <w:t>. zm.) oraz ustawy z dnia 15 kwietnia 2011 r. o działalności leczniczej (Dz. U. z 202</w:t>
      </w:r>
      <w:r w:rsidR="00664624" w:rsidRPr="001377CD">
        <w:rPr>
          <w:rFonts w:ascii="Arial" w:hAnsi="Arial" w:cs="Arial"/>
          <w:sz w:val="23"/>
          <w:szCs w:val="23"/>
        </w:rPr>
        <w:t>2</w:t>
      </w:r>
      <w:r w:rsidRPr="001377CD">
        <w:rPr>
          <w:rFonts w:ascii="Arial" w:hAnsi="Arial" w:cs="Arial"/>
          <w:sz w:val="23"/>
          <w:szCs w:val="23"/>
        </w:rPr>
        <w:t xml:space="preserve"> r. poz. </w:t>
      </w:r>
      <w:r w:rsidR="00664624" w:rsidRPr="001377CD">
        <w:rPr>
          <w:rFonts w:ascii="Arial" w:hAnsi="Arial" w:cs="Arial"/>
          <w:sz w:val="23"/>
          <w:szCs w:val="23"/>
        </w:rPr>
        <w:t>633</w:t>
      </w:r>
      <w:r w:rsidRPr="001377CD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1377CD">
        <w:rPr>
          <w:rFonts w:ascii="Arial" w:hAnsi="Arial" w:cs="Arial"/>
          <w:sz w:val="23"/>
          <w:szCs w:val="23"/>
        </w:rPr>
        <w:t>późn</w:t>
      </w:r>
      <w:proofErr w:type="spellEnd"/>
      <w:r w:rsidRPr="001377CD">
        <w:rPr>
          <w:rFonts w:ascii="Arial" w:hAnsi="Arial" w:cs="Arial"/>
          <w:sz w:val="23"/>
          <w:szCs w:val="23"/>
        </w:rPr>
        <w:t>. zm.).</w:t>
      </w:r>
    </w:p>
    <w:p w14:paraId="6FECD778" w14:textId="77777777" w:rsidR="0027530E" w:rsidRPr="001377CD" w:rsidRDefault="0027530E" w:rsidP="001012F7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12</w:t>
      </w:r>
    </w:p>
    <w:p w14:paraId="6C1315BF" w14:textId="77777777" w:rsidR="0027530E" w:rsidRPr="001377CD" w:rsidRDefault="0027530E" w:rsidP="0027530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Prawa i obowiązki wynikające z niniejszej umowy nie mogą być przenoszone na osoby trzecie.</w:t>
      </w:r>
    </w:p>
    <w:p w14:paraId="333623AB" w14:textId="77777777" w:rsidR="009F61FA" w:rsidRPr="001377CD" w:rsidRDefault="009F61FA" w:rsidP="0027530E">
      <w:pPr>
        <w:spacing w:line="276" w:lineRule="auto"/>
        <w:rPr>
          <w:rFonts w:ascii="Arial" w:hAnsi="Arial" w:cs="Arial"/>
          <w:sz w:val="23"/>
          <w:szCs w:val="23"/>
        </w:rPr>
      </w:pPr>
    </w:p>
    <w:p w14:paraId="3F032486" w14:textId="77777777" w:rsidR="0027530E" w:rsidRPr="001377CD" w:rsidRDefault="0027530E" w:rsidP="0027530E">
      <w:pPr>
        <w:spacing w:line="276" w:lineRule="auto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>§ 13</w:t>
      </w:r>
    </w:p>
    <w:p w14:paraId="769CF481" w14:textId="77777777" w:rsidR="00865BF3" w:rsidRPr="001377CD" w:rsidRDefault="0027530E" w:rsidP="00865BF3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377CD">
        <w:rPr>
          <w:rFonts w:ascii="Arial" w:hAnsi="Arial" w:cs="Arial"/>
          <w:sz w:val="23"/>
          <w:szCs w:val="23"/>
        </w:rPr>
        <w:t xml:space="preserve">Umowę niniejszą sporządzono w </w:t>
      </w:r>
      <w:r w:rsidR="00A54C66">
        <w:rPr>
          <w:rFonts w:ascii="Arial" w:hAnsi="Arial" w:cs="Arial"/>
          <w:sz w:val="23"/>
          <w:szCs w:val="23"/>
        </w:rPr>
        <w:t>dwóch</w:t>
      </w:r>
      <w:r w:rsidRPr="001377CD">
        <w:rPr>
          <w:rFonts w:ascii="Arial" w:hAnsi="Arial" w:cs="Arial"/>
          <w:sz w:val="23"/>
          <w:szCs w:val="23"/>
        </w:rPr>
        <w:t xml:space="preserve"> jednobrzmiących egzemplarzach, po </w:t>
      </w:r>
      <w:r w:rsidR="00A54C66">
        <w:rPr>
          <w:rFonts w:ascii="Arial" w:hAnsi="Arial" w:cs="Arial"/>
          <w:sz w:val="23"/>
          <w:szCs w:val="23"/>
        </w:rPr>
        <w:t>jednym</w:t>
      </w:r>
      <w:r w:rsidRPr="001377CD">
        <w:rPr>
          <w:rFonts w:ascii="Arial" w:hAnsi="Arial" w:cs="Arial"/>
          <w:sz w:val="23"/>
          <w:szCs w:val="23"/>
        </w:rPr>
        <w:t xml:space="preserve"> dla każdej ze stron.</w:t>
      </w:r>
    </w:p>
    <w:p w14:paraId="7E5CF22B" w14:textId="77777777" w:rsidR="00BD3174" w:rsidRPr="001377CD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  <w:sz w:val="23"/>
          <w:szCs w:val="23"/>
        </w:rPr>
      </w:pPr>
      <w:r w:rsidRPr="001377CD">
        <w:rPr>
          <w:rFonts w:ascii="Arial" w:hAnsi="Arial" w:cs="Arial"/>
          <w:b/>
          <w:sz w:val="23"/>
          <w:szCs w:val="23"/>
        </w:rPr>
        <w:t xml:space="preserve"> DOTUJĄCY</w:t>
      </w:r>
      <w:r w:rsidR="00865BF3" w:rsidRPr="001377CD">
        <w:rPr>
          <w:rFonts w:ascii="Arial" w:hAnsi="Arial" w:cs="Arial"/>
          <w:b/>
          <w:sz w:val="23"/>
          <w:szCs w:val="23"/>
        </w:rPr>
        <w:tab/>
      </w:r>
      <w:r w:rsidRPr="001377CD">
        <w:rPr>
          <w:rFonts w:ascii="Arial" w:hAnsi="Arial" w:cs="Arial"/>
          <w:b/>
          <w:sz w:val="23"/>
          <w:szCs w:val="23"/>
        </w:rPr>
        <w:t>DOTOWANY</w:t>
      </w:r>
    </w:p>
    <w:p w14:paraId="4EC35ED2" w14:textId="777DF1EB" w:rsidR="00A85810" w:rsidRPr="000379EC" w:rsidRDefault="00A85810" w:rsidP="00A903D6">
      <w:pPr>
        <w:spacing w:after="200" w:line="276" w:lineRule="auto"/>
        <w:jc w:val="both"/>
        <w:rPr>
          <w:rFonts w:ascii="Arial" w:hAnsi="Arial" w:cs="Arial"/>
          <w:b/>
          <w:color w:val="FF0000"/>
        </w:rPr>
      </w:pPr>
    </w:p>
    <w:sectPr w:rsidR="00A85810" w:rsidRPr="000379EC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1D44" w14:textId="77777777" w:rsidR="009F097B" w:rsidRDefault="009F097B" w:rsidP="00EE49A3">
      <w:r>
        <w:separator/>
      </w:r>
    </w:p>
  </w:endnote>
  <w:endnote w:type="continuationSeparator" w:id="0">
    <w:p w14:paraId="2D9EE295" w14:textId="77777777" w:rsidR="009F097B" w:rsidRDefault="009F097B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4BCF" w14:textId="77777777" w:rsidR="009F097B" w:rsidRDefault="009F097B" w:rsidP="00EE49A3">
      <w:r>
        <w:separator/>
      </w:r>
    </w:p>
  </w:footnote>
  <w:footnote w:type="continuationSeparator" w:id="0">
    <w:p w14:paraId="606CDE1A" w14:textId="77777777" w:rsidR="009F097B" w:rsidRDefault="009F097B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5192" w14:textId="77777777" w:rsidR="00A36140" w:rsidRDefault="00A36140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F801F32"/>
    <w:multiLevelType w:val="hybridMultilevel"/>
    <w:tmpl w:val="FB36D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5463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352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2672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032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0" w15:restartNumberingAfterBreak="0">
    <w:nsid w:val="6D302371"/>
    <w:multiLevelType w:val="hybridMultilevel"/>
    <w:tmpl w:val="C9A2DF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385BA1"/>
    <w:multiLevelType w:val="hybridMultilevel"/>
    <w:tmpl w:val="03D6A7C4"/>
    <w:lvl w:ilvl="0" w:tplc="29CCFBDA">
      <w:start w:val="1"/>
      <w:numFmt w:val="bullet"/>
      <w:lvlText w:val="-"/>
      <w:lvlJc w:val="left"/>
      <w:pPr>
        <w:ind w:left="1146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6413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86648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61536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4707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3507514">
    <w:abstractNumId w:val="19"/>
  </w:num>
  <w:num w:numId="6" w16cid:durableId="2142963975">
    <w:abstractNumId w:val="8"/>
  </w:num>
  <w:num w:numId="7" w16cid:durableId="474102224">
    <w:abstractNumId w:val="18"/>
  </w:num>
  <w:num w:numId="8" w16cid:durableId="1598753555">
    <w:abstractNumId w:val="1"/>
  </w:num>
  <w:num w:numId="9" w16cid:durableId="603196282">
    <w:abstractNumId w:val="2"/>
  </w:num>
  <w:num w:numId="10" w16cid:durableId="734596068">
    <w:abstractNumId w:val="12"/>
  </w:num>
  <w:num w:numId="11" w16cid:durableId="1422919289">
    <w:abstractNumId w:val="14"/>
  </w:num>
  <w:num w:numId="12" w16cid:durableId="1039280162">
    <w:abstractNumId w:val="3"/>
  </w:num>
  <w:num w:numId="13" w16cid:durableId="860432285">
    <w:abstractNumId w:val="28"/>
  </w:num>
  <w:num w:numId="14" w16cid:durableId="546380278">
    <w:abstractNumId w:val="24"/>
  </w:num>
  <w:num w:numId="15" w16cid:durableId="1041595131">
    <w:abstractNumId w:val="7"/>
  </w:num>
  <w:num w:numId="16" w16cid:durableId="515122851">
    <w:abstractNumId w:val="4"/>
  </w:num>
  <w:num w:numId="17" w16cid:durableId="164783812">
    <w:abstractNumId w:val="27"/>
  </w:num>
  <w:num w:numId="18" w16cid:durableId="1298026278">
    <w:abstractNumId w:val="16"/>
  </w:num>
  <w:num w:numId="19" w16cid:durableId="2053773934">
    <w:abstractNumId w:val="21"/>
  </w:num>
  <w:num w:numId="20" w16cid:durableId="1276135932">
    <w:abstractNumId w:val="0"/>
  </w:num>
  <w:num w:numId="21" w16cid:durableId="1965230043">
    <w:abstractNumId w:val="5"/>
  </w:num>
  <w:num w:numId="22" w16cid:durableId="1242259271">
    <w:abstractNumId w:val="17"/>
  </w:num>
  <w:num w:numId="23" w16cid:durableId="1438794478">
    <w:abstractNumId w:val="6"/>
  </w:num>
  <w:num w:numId="24" w16cid:durableId="1914201187">
    <w:abstractNumId w:val="25"/>
  </w:num>
  <w:num w:numId="25" w16cid:durableId="1283267384">
    <w:abstractNumId w:val="10"/>
  </w:num>
  <w:num w:numId="26" w16cid:durableId="1096903547">
    <w:abstractNumId w:val="20"/>
  </w:num>
  <w:num w:numId="27" w16cid:durableId="1300064340">
    <w:abstractNumId w:val="23"/>
  </w:num>
  <w:num w:numId="28" w16cid:durableId="519589744">
    <w:abstractNumId w:val="22"/>
  </w:num>
  <w:num w:numId="29" w16cid:durableId="1603492021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14D65"/>
    <w:rsid w:val="000211E1"/>
    <w:rsid w:val="000212EF"/>
    <w:rsid w:val="000263ED"/>
    <w:rsid w:val="000379EC"/>
    <w:rsid w:val="00037F9E"/>
    <w:rsid w:val="00044651"/>
    <w:rsid w:val="00044ABD"/>
    <w:rsid w:val="00045EAA"/>
    <w:rsid w:val="00057594"/>
    <w:rsid w:val="00065341"/>
    <w:rsid w:val="00066DEE"/>
    <w:rsid w:val="00070CF0"/>
    <w:rsid w:val="00076215"/>
    <w:rsid w:val="000808F9"/>
    <w:rsid w:val="00084D6E"/>
    <w:rsid w:val="000900C1"/>
    <w:rsid w:val="000A043B"/>
    <w:rsid w:val="000A4C60"/>
    <w:rsid w:val="000B0819"/>
    <w:rsid w:val="000B0B65"/>
    <w:rsid w:val="000B3451"/>
    <w:rsid w:val="000C09FF"/>
    <w:rsid w:val="000C0D3B"/>
    <w:rsid w:val="000C380C"/>
    <w:rsid w:val="000C48F0"/>
    <w:rsid w:val="000C6D37"/>
    <w:rsid w:val="000D4972"/>
    <w:rsid w:val="000E3F81"/>
    <w:rsid w:val="000F6F22"/>
    <w:rsid w:val="001012F7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7CD"/>
    <w:rsid w:val="00137809"/>
    <w:rsid w:val="00140250"/>
    <w:rsid w:val="00143C8F"/>
    <w:rsid w:val="0014479F"/>
    <w:rsid w:val="00146095"/>
    <w:rsid w:val="0014679C"/>
    <w:rsid w:val="00150805"/>
    <w:rsid w:val="00150E6A"/>
    <w:rsid w:val="00156643"/>
    <w:rsid w:val="00157C4F"/>
    <w:rsid w:val="001606B4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3EC4"/>
    <w:rsid w:val="001864D2"/>
    <w:rsid w:val="00186CE6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71AE"/>
    <w:rsid w:val="002007AA"/>
    <w:rsid w:val="0020220E"/>
    <w:rsid w:val="0021035D"/>
    <w:rsid w:val="00210571"/>
    <w:rsid w:val="00213484"/>
    <w:rsid w:val="00217CCC"/>
    <w:rsid w:val="002217D2"/>
    <w:rsid w:val="002239DD"/>
    <w:rsid w:val="002247D4"/>
    <w:rsid w:val="00225D74"/>
    <w:rsid w:val="002316C7"/>
    <w:rsid w:val="00231752"/>
    <w:rsid w:val="00235619"/>
    <w:rsid w:val="00243CF6"/>
    <w:rsid w:val="00244586"/>
    <w:rsid w:val="00247081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26F6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4E71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57D6A"/>
    <w:rsid w:val="00362343"/>
    <w:rsid w:val="003625B7"/>
    <w:rsid w:val="00367639"/>
    <w:rsid w:val="003729AF"/>
    <w:rsid w:val="00375385"/>
    <w:rsid w:val="0037551F"/>
    <w:rsid w:val="00385C51"/>
    <w:rsid w:val="003A142F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3B84"/>
    <w:rsid w:val="003E5C9B"/>
    <w:rsid w:val="003E5C9E"/>
    <w:rsid w:val="003F387A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46046"/>
    <w:rsid w:val="004471E1"/>
    <w:rsid w:val="00470AEF"/>
    <w:rsid w:val="004747A0"/>
    <w:rsid w:val="00483441"/>
    <w:rsid w:val="00484DD7"/>
    <w:rsid w:val="00490261"/>
    <w:rsid w:val="00491872"/>
    <w:rsid w:val="004922F8"/>
    <w:rsid w:val="00494D04"/>
    <w:rsid w:val="004A08B7"/>
    <w:rsid w:val="004A25CA"/>
    <w:rsid w:val="004A314C"/>
    <w:rsid w:val="004B1976"/>
    <w:rsid w:val="004B3C55"/>
    <w:rsid w:val="004B51EF"/>
    <w:rsid w:val="004B5DA1"/>
    <w:rsid w:val="004C09F4"/>
    <w:rsid w:val="004C274E"/>
    <w:rsid w:val="004C7EA5"/>
    <w:rsid w:val="004D7365"/>
    <w:rsid w:val="004D73E0"/>
    <w:rsid w:val="004E20D1"/>
    <w:rsid w:val="004E4036"/>
    <w:rsid w:val="004E4852"/>
    <w:rsid w:val="004E53C4"/>
    <w:rsid w:val="004F4A20"/>
    <w:rsid w:val="004F5AD3"/>
    <w:rsid w:val="004F5E25"/>
    <w:rsid w:val="005009CA"/>
    <w:rsid w:val="00503DD0"/>
    <w:rsid w:val="005059D7"/>
    <w:rsid w:val="00505F77"/>
    <w:rsid w:val="0051486C"/>
    <w:rsid w:val="00514D8D"/>
    <w:rsid w:val="0051567A"/>
    <w:rsid w:val="00516AC3"/>
    <w:rsid w:val="00516DF6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1A50"/>
    <w:rsid w:val="00592013"/>
    <w:rsid w:val="0059356D"/>
    <w:rsid w:val="005A2D08"/>
    <w:rsid w:val="005B15B7"/>
    <w:rsid w:val="005B2E12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2677"/>
    <w:rsid w:val="00603334"/>
    <w:rsid w:val="00603C88"/>
    <w:rsid w:val="00612BAA"/>
    <w:rsid w:val="0061454F"/>
    <w:rsid w:val="00621331"/>
    <w:rsid w:val="006265E6"/>
    <w:rsid w:val="00626D89"/>
    <w:rsid w:val="00636A9B"/>
    <w:rsid w:val="00643240"/>
    <w:rsid w:val="006457FB"/>
    <w:rsid w:val="00647FB7"/>
    <w:rsid w:val="00654E10"/>
    <w:rsid w:val="00655B3C"/>
    <w:rsid w:val="00664624"/>
    <w:rsid w:val="00665C9F"/>
    <w:rsid w:val="00672D91"/>
    <w:rsid w:val="00677613"/>
    <w:rsid w:val="006810F8"/>
    <w:rsid w:val="00684339"/>
    <w:rsid w:val="00685CB4"/>
    <w:rsid w:val="0068606C"/>
    <w:rsid w:val="006925F2"/>
    <w:rsid w:val="0069269F"/>
    <w:rsid w:val="00697F00"/>
    <w:rsid w:val="006A15FC"/>
    <w:rsid w:val="006A25BA"/>
    <w:rsid w:val="006A3C5F"/>
    <w:rsid w:val="006A7871"/>
    <w:rsid w:val="006B5A98"/>
    <w:rsid w:val="006B6EBE"/>
    <w:rsid w:val="006C077A"/>
    <w:rsid w:val="006C25A0"/>
    <w:rsid w:val="006C67E1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25D28"/>
    <w:rsid w:val="00730B3A"/>
    <w:rsid w:val="00732721"/>
    <w:rsid w:val="00736126"/>
    <w:rsid w:val="00737FA3"/>
    <w:rsid w:val="00740836"/>
    <w:rsid w:val="0074648E"/>
    <w:rsid w:val="00746739"/>
    <w:rsid w:val="0074735B"/>
    <w:rsid w:val="00747855"/>
    <w:rsid w:val="00756A6E"/>
    <w:rsid w:val="00760CD4"/>
    <w:rsid w:val="00765118"/>
    <w:rsid w:val="00766E79"/>
    <w:rsid w:val="007864C8"/>
    <w:rsid w:val="00787435"/>
    <w:rsid w:val="00790AE9"/>
    <w:rsid w:val="0079576F"/>
    <w:rsid w:val="0079799A"/>
    <w:rsid w:val="007A2318"/>
    <w:rsid w:val="007A33F7"/>
    <w:rsid w:val="007A4D41"/>
    <w:rsid w:val="007A768C"/>
    <w:rsid w:val="007B4954"/>
    <w:rsid w:val="007C5421"/>
    <w:rsid w:val="007C76CE"/>
    <w:rsid w:val="007C7CC3"/>
    <w:rsid w:val="007C7F74"/>
    <w:rsid w:val="007E06B9"/>
    <w:rsid w:val="007E2566"/>
    <w:rsid w:val="007F3427"/>
    <w:rsid w:val="007F429D"/>
    <w:rsid w:val="007F6145"/>
    <w:rsid w:val="00800551"/>
    <w:rsid w:val="0080256B"/>
    <w:rsid w:val="0080292D"/>
    <w:rsid w:val="0080766A"/>
    <w:rsid w:val="00807C2C"/>
    <w:rsid w:val="008124C8"/>
    <w:rsid w:val="00812A6D"/>
    <w:rsid w:val="00813F65"/>
    <w:rsid w:val="0081758F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1718"/>
    <w:rsid w:val="00852CAA"/>
    <w:rsid w:val="008605F1"/>
    <w:rsid w:val="00862AA0"/>
    <w:rsid w:val="00865BF3"/>
    <w:rsid w:val="008664EE"/>
    <w:rsid w:val="00870F8C"/>
    <w:rsid w:val="00873510"/>
    <w:rsid w:val="00873E7A"/>
    <w:rsid w:val="00880E57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E2D98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3FD6"/>
    <w:rsid w:val="00926284"/>
    <w:rsid w:val="00926733"/>
    <w:rsid w:val="0093184A"/>
    <w:rsid w:val="009357B3"/>
    <w:rsid w:val="009376F6"/>
    <w:rsid w:val="00940689"/>
    <w:rsid w:val="009412EC"/>
    <w:rsid w:val="00941981"/>
    <w:rsid w:val="00943717"/>
    <w:rsid w:val="00943AF4"/>
    <w:rsid w:val="0094522B"/>
    <w:rsid w:val="00945E40"/>
    <w:rsid w:val="00945F84"/>
    <w:rsid w:val="0094656B"/>
    <w:rsid w:val="00952A1E"/>
    <w:rsid w:val="00955537"/>
    <w:rsid w:val="00956312"/>
    <w:rsid w:val="00963A93"/>
    <w:rsid w:val="00964AB6"/>
    <w:rsid w:val="0096655B"/>
    <w:rsid w:val="00972699"/>
    <w:rsid w:val="009872C6"/>
    <w:rsid w:val="009A03F9"/>
    <w:rsid w:val="009A59E6"/>
    <w:rsid w:val="009A61BC"/>
    <w:rsid w:val="009A6D65"/>
    <w:rsid w:val="009B7AD0"/>
    <w:rsid w:val="009D0C0E"/>
    <w:rsid w:val="009D58D7"/>
    <w:rsid w:val="009E730C"/>
    <w:rsid w:val="009F097B"/>
    <w:rsid w:val="009F1263"/>
    <w:rsid w:val="009F61FA"/>
    <w:rsid w:val="00A0739C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140"/>
    <w:rsid w:val="00A36744"/>
    <w:rsid w:val="00A36D4B"/>
    <w:rsid w:val="00A450AA"/>
    <w:rsid w:val="00A51A3A"/>
    <w:rsid w:val="00A5224C"/>
    <w:rsid w:val="00A54C66"/>
    <w:rsid w:val="00A551E7"/>
    <w:rsid w:val="00A60F1B"/>
    <w:rsid w:val="00A642C2"/>
    <w:rsid w:val="00A6637D"/>
    <w:rsid w:val="00A67754"/>
    <w:rsid w:val="00A72FE9"/>
    <w:rsid w:val="00A73070"/>
    <w:rsid w:val="00A74B98"/>
    <w:rsid w:val="00A830D2"/>
    <w:rsid w:val="00A830FC"/>
    <w:rsid w:val="00A85345"/>
    <w:rsid w:val="00A85810"/>
    <w:rsid w:val="00A903D6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B4D00"/>
    <w:rsid w:val="00AB5505"/>
    <w:rsid w:val="00AC6F30"/>
    <w:rsid w:val="00AD087A"/>
    <w:rsid w:val="00AD0FF6"/>
    <w:rsid w:val="00AD13C8"/>
    <w:rsid w:val="00AE6936"/>
    <w:rsid w:val="00AE7E5A"/>
    <w:rsid w:val="00AF061F"/>
    <w:rsid w:val="00AF0CB4"/>
    <w:rsid w:val="00AF3C82"/>
    <w:rsid w:val="00AF7532"/>
    <w:rsid w:val="00B0347D"/>
    <w:rsid w:val="00B05E4E"/>
    <w:rsid w:val="00B210EC"/>
    <w:rsid w:val="00B24C52"/>
    <w:rsid w:val="00B32753"/>
    <w:rsid w:val="00B328FE"/>
    <w:rsid w:val="00B4032D"/>
    <w:rsid w:val="00B40C6E"/>
    <w:rsid w:val="00B43A0F"/>
    <w:rsid w:val="00B44385"/>
    <w:rsid w:val="00B44569"/>
    <w:rsid w:val="00B466E8"/>
    <w:rsid w:val="00B472B3"/>
    <w:rsid w:val="00B5410F"/>
    <w:rsid w:val="00B5582D"/>
    <w:rsid w:val="00B55CAC"/>
    <w:rsid w:val="00B57A8F"/>
    <w:rsid w:val="00B57AA4"/>
    <w:rsid w:val="00B612CB"/>
    <w:rsid w:val="00B61F68"/>
    <w:rsid w:val="00B63E7C"/>
    <w:rsid w:val="00B6544A"/>
    <w:rsid w:val="00B67547"/>
    <w:rsid w:val="00B71005"/>
    <w:rsid w:val="00B71782"/>
    <w:rsid w:val="00B7213D"/>
    <w:rsid w:val="00B7419B"/>
    <w:rsid w:val="00B75DC2"/>
    <w:rsid w:val="00B763E8"/>
    <w:rsid w:val="00B76950"/>
    <w:rsid w:val="00B7792B"/>
    <w:rsid w:val="00B77A59"/>
    <w:rsid w:val="00B91D63"/>
    <w:rsid w:val="00BA6CC3"/>
    <w:rsid w:val="00BB74BA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E63A3"/>
    <w:rsid w:val="00BF6C76"/>
    <w:rsid w:val="00C03A4E"/>
    <w:rsid w:val="00C10B94"/>
    <w:rsid w:val="00C23943"/>
    <w:rsid w:val="00C322E6"/>
    <w:rsid w:val="00C32E61"/>
    <w:rsid w:val="00C369E8"/>
    <w:rsid w:val="00C40D0A"/>
    <w:rsid w:val="00C54D01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7CE1"/>
    <w:rsid w:val="00CE1A33"/>
    <w:rsid w:val="00CE3985"/>
    <w:rsid w:val="00CE744B"/>
    <w:rsid w:val="00CF0102"/>
    <w:rsid w:val="00CF0F39"/>
    <w:rsid w:val="00CF5A8C"/>
    <w:rsid w:val="00D027AC"/>
    <w:rsid w:val="00D02D04"/>
    <w:rsid w:val="00D04FF2"/>
    <w:rsid w:val="00D05E14"/>
    <w:rsid w:val="00D062FE"/>
    <w:rsid w:val="00D10003"/>
    <w:rsid w:val="00D12D85"/>
    <w:rsid w:val="00D1582B"/>
    <w:rsid w:val="00D22026"/>
    <w:rsid w:val="00D237FD"/>
    <w:rsid w:val="00D23B0E"/>
    <w:rsid w:val="00D45C6B"/>
    <w:rsid w:val="00D46A4C"/>
    <w:rsid w:val="00D62778"/>
    <w:rsid w:val="00D705D4"/>
    <w:rsid w:val="00D716C6"/>
    <w:rsid w:val="00D724BC"/>
    <w:rsid w:val="00D75CC8"/>
    <w:rsid w:val="00D818E8"/>
    <w:rsid w:val="00D85C76"/>
    <w:rsid w:val="00D932E6"/>
    <w:rsid w:val="00DA2D87"/>
    <w:rsid w:val="00DA44B0"/>
    <w:rsid w:val="00DB0A3A"/>
    <w:rsid w:val="00DB38EB"/>
    <w:rsid w:val="00DC0113"/>
    <w:rsid w:val="00DC1BDA"/>
    <w:rsid w:val="00DC6CCC"/>
    <w:rsid w:val="00DE464F"/>
    <w:rsid w:val="00E00B35"/>
    <w:rsid w:val="00E2042B"/>
    <w:rsid w:val="00E21679"/>
    <w:rsid w:val="00E22A6B"/>
    <w:rsid w:val="00E22BB3"/>
    <w:rsid w:val="00E254A2"/>
    <w:rsid w:val="00E311C3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4669"/>
    <w:rsid w:val="00E876B9"/>
    <w:rsid w:val="00E95763"/>
    <w:rsid w:val="00EA2927"/>
    <w:rsid w:val="00EA3F92"/>
    <w:rsid w:val="00EA5D9D"/>
    <w:rsid w:val="00EB18F7"/>
    <w:rsid w:val="00EB792D"/>
    <w:rsid w:val="00EC074E"/>
    <w:rsid w:val="00EC447D"/>
    <w:rsid w:val="00EC56F9"/>
    <w:rsid w:val="00ED59CF"/>
    <w:rsid w:val="00EE2F80"/>
    <w:rsid w:val="00EE3930"/>
    <w:rsid w:val="00EE4311"/>
    <w:rsid w:val="00EE49A3"/>
    <w:rsid w:val="00EE5C88"/>
    <w:rsid w:val="00EF279B"/>
    <w:rsid w:val="00EF2ACC"/>
    <w:rsid w:val="00EF5E87"/>
    <w:rsid w:val="00EF7C9F"/>
    <w:rsid w:val="00F01EEC"/>
    <w:rsid w:val="00F03B55"/>
    <w:rsid w:val="00F14FDB"/>
    <w:rsid w:val="00F176D6"/>
    <w:rsid w:val="00F224E0"/>
    <w:rsid w:val="00F24D53"/>
    <w:rsid w:val="00F312A8"/>
    <w:rsid w:val="00F36F0B"/>
    <w:rsid w:val="00F41950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1AE3"/>
    <w:rsid w:val="00F92D72"/>
    <w:rsid w:val="00F935F5"/>
    <w:rsid w:val="00F9379A"/>
    <w:rsid w:val="00F94D51"/>
    <w:rsid w:val="00F96223"/>
    <w:rsid w:val="00F96F72"/>
    <w:rsid w:val="00F97346"/>
    <w:rsid w:val="00FA34B7"/>
    <w:rsid w:val="00FA5A35"/>
    <w:rsid w:val="00FA61F1"/>
    <w:rsid w:val="00FA7C85"/>
    <w:rsid w:val="00FB3AEB"/>
    <w:rsid w:val="00FB6257"/>
    <w:rsid w:val="00FC0FA1"/>
    <w:rsid w:val="00FC5667"/>
    <w:rsid w:val="00FC67B6"/>
    <w:rsid w:val="00FD2CE9"/>
    <w:rsid w:val="00FD56AA"/>
    <w:rsid w:val="00FD7A59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2E1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220E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0220E"/>
    <w:rPr>
      <w:rFonts w:ascii="Arial" w:eastAsiaTheme="majorEastAsia" w:hAnsi="Arial" w:cstheme="majorBidi"/>
      <w:b/>
      <w:sz w:val="24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065341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2F964-A941-4108-BD47-3B604357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1779</Words>
  <Characters>10679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478_9937_23</dc:title>
  <dc:subject/>
  <dc:creator/>
  <cp:keywords/>
  <dc:description/>
  <cp:lastModifiedBy/>
  <cp:revision>1</cp:revision>
  <dcterms:created xsi:type="dcterms:W3CDTF">2023-02-10T09:39:00Z</dcterms:created>
  <dcterms:modified xsi:type="dcterms:W3CDTF">2023-04-17T08:49:00Z</dcterms:modified>
</cp:coreProperties>
</file>